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D9" w:rsidRDefault="00B404D9" w:rsidP="00B404D9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9DA805F" wp14:editId="0E7B8D70">
            <wp:extent cx="419100" cy="6000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404D9" w:rsidRDefault="00B404D9" w:rsidP="00B404D9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B404D9" w:rsidRDefault="00B404D9" w:rsidP="00B404D9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B404D9" w:rsidRDefault="00B404D9" w:rsidP="00B404D9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B404D9" w:rsidRDefault="00B404D9" w:rsidP="00B404D9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B404D9" w:rsidRDefault="00B404D9" w:rsidP="00B404D9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чергова сімнадцята   сесія </w:t>
      </w:r>
    </w:p>
    <w:p w:rsidR="00B404D9" w:rsidRDefault="00B404D9" w:rsidP="00B404D9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404D9" w:rsidRDefault="00B404D9" w:rsidP="00B404D9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404D9" w:rsidRDefault="00B404D9" w:rsidP="00B404D9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B404D9" w:rsidRDefault="00B404D9" w:rsidP="00B404D9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404D9" w:rsidRDefault="00B404D9" w:rsidP="00B404D9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218</w:t>
      </w:r>
    </w:p>
    <w:p w:rsidR="00B404D9" w:rsidRDefault="00B404D9" w:rsidP="00B404D9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B404D9" w:rsidRDefault="00B404D9" w:rsidP="00B404D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жителя   села  Грушвиця  Друга  </w:t>
      </w:r>
      <w:r w:rsidR="001E3408">
        <w:rPr>
          <w:sz w:val="28"/>
          <w:szCs w:val="28"/>
        </w:rPr>
        <w:t>***</w:t>
      </w:r>
      <w:r>
        <w:rPr>
          <w:sz w:val="28"/>
          <w:szCs w:val="28"/>
        </w:rPr>
        <w:t xml:space="preserve">  Ревуцькому Віталію Миколайовичу   про надання матеріальної допомоги на лікування батька, пенсіонер, інвалід другої групи,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404D9" w:rsidRDefault="00B404D9" w:rsidP="00B40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матеріальну  допомогу   жителю  села  Грушвиця  Друга   </w:t>
      </w:r>
      <w:r w:rsidR="001E3408"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 Рівненського  району  Ревуцькому Віталію Миколайовичу  в розмірі 1000 грн.(Одна тисяча грн.) за рахунок коштів, передбачених в сільському бюджеті на надання матеріальної допомоги по соціальному захисту населення.</w:t>
      </w: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(Сергіюк О.О. ).</w:t>
      </w: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4D9" w:rsidRDefault="00B404D9" w:rsidP="00B404D9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4D9" w:rsidRDefault="00B404D9" w:rsidP="00B404D9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О.Данилюк  </w:t>
      </w:r>
    </w:p>
    <w:p w:rsidR="00BA7762" w:rsidRPr="00B404D9" w:rsidRDefault="00BA7762" w:rsidP="00B404D9"/>
    <w:sectPr w:rsidR="00BA7762" w:rsidRPr="00B404D9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1E3408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404D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F486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2018-03-12T14:22:00Z</cp:lastPrinted>
  <dcterms:created xsi:type="dcterms:W3CDTF">2018-03-13T10:25:00Z</dcterms:created>
  <dcterms:modified xsi:type="dcterms:W3CDTF">2018-03-13T12:34:00Z</dcterms:modified>
</cp:coreProperties>
</file>