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BB" w:rsidRDefault="004117BB" w:rsidP="004117BB">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7242" r:id="rId7"/>
        </w:objec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4117BB" w:rsidRDefault="004117BB" w:rsidP="004117B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 xml:space="preserve">від </w:t>
      </w:r>
      <w:r>
        <w:rPr>
          <w:rFonts w:ascii="Times New Roman" w:hAnsi="Times New Roman" w:cs="Times New Roman"/>
          <w:sz w:val="28"/>
          <w:szCs w:val="28"/>
          <w:lang w:val="ru-RU"/>
        </w:rPr>
        <w:t xml:space="preserve"> 31 </w:t>
      </w:r>
      <w:proofErr w:type="spellStart"/>
      <w:r>
        <w:rPr>
          <w:rFonts w:ascii="Times New Roman" w:hAnsi="Times New Roman" w:cs="Times New Roman"/>
          <w:sz w:val="28"/>
          <w:szCs w:val="28"/>
          <w:lang w:val="ru-RU"/>
        </w:rPr>
        <w:t>серпня</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2017  року                                                                      № </w:t>
      </w:r>
      <w:r>
        <w:rPr>
          <w:rFonts w:ascii="Times New Roman" w:hAnsi="Times New Roman" w:cs="Times New Roman"/>
          <w:sz w:val="28"/>
          <w:szCs w:val="28"/>
          <w:lang w:val="ru-RU"/>
        </w:rPr>
        <w:t>306</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Про</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затвердження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технічних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документацій</w:t>
      </w:r>
      <w:proofErr w:type="spellEnd"/>
      <w:r>
        <w:rPr>
          <w:rFonts w:ascii="Times New Roman" w:hAnsi="Times New Roman" w:cs="Times New Roman"/>
          <w:sz w:val="28"/>
          <w:szCs w:val="28"/>
          <w:lang w:val="ru-RU"/>
        </w:rPr>
        <w:t xml:space="preserve"> з </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нормативної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грошової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земель </w:t>
      </w:r>
      <w:proofErr w:type="spellStart"/>
      <w:r>
        <w:rPr>
          <w:rFonts w:ascii="Times New Roman" w:hAnsi="Times New Roman" w:cs="Times New Roman"/>
          <w:sz w:val="28"/>
          <w:szCs w:val="28"/>
          <w:lang w:val="ru-RU"/>
        </w:rPr>
        <w:t>населених</w:t>
      </w:r>
      <w:proofErr w:type="spellEnd"/>
      <w:r>
        <w:rPr>
          <w:rFonts w:ascii="Times New Roman" w:hAnsi="Times New Roman" w:cs="Times New Roman"/>
          <w:sz w:val="28"/>
          <w:szCs w:val="28"/>
          <w:lang w:val="ru-RU"/>
        </w:rPr>
        <w:t xml:space="preserve"> </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пунктів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рушвиця</w:t>
      </w:r>
      <w:proofErr w:type="spellEnd"/>
      <w:r>
        <w:rPr>
          <w:rFonts w:ascii="Times New Roman" w:hAnsi="Times New Roman" w:cs="Times New Roman"/>
          <w:sz w:val="28"/>
          <w:szCs w:val="28"/>
          <w:lang w:val="ru-RU"/>
        </w:rPr>
        <w:t xml:space="preserve"> Перша, </w:t>
      </w:r>
      <w:proofErr w:type="spellStart"/>
      <w:r>
        <w:rPr>
          <w:rFonts w:ascii="Times New Roman" w:hAnsi="Times New Roman" w:cs="Times New Roman"/>
          <w:sz w:val="28"/>
          <w:szCs w:val="28"/>
          <w:lang w:val="ru-RU"/>
        </w:rPr>
        <w:t>с.Грушвиця</w:t>
      </w:r>
      <w:proofErr w:type="spellEnd"/>
      <w:r>
        <w:rPr>
          <w:rFonts w:ascii="Times New Roman" w:hAnsi="Times New Roman" w:cs="Times New Roman"/>
          <w:sz w:val="28"/>
          <w:szCs w:val="28"/>
          <w:lang w:val="ru-RU"/>
        </w:rPr>
        <w:t xml:space="preserve"> Друга, </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w:t>
      </w:r>
      <w:proofErr w:type="gramStart"/>
      <w:r>
        <w:rPr>
          <w:rFonts w:ascii="Times New Roman" w:hAnsi="Times New Roman" w:cs="Times New Roman"/>
          <w:sz w:val="28"/>
          <w:szCs w:val="28"/>
          <w:lang w:val="ru-RU"/>
        </w:rPr>
        <w:t>.Д</w:t>
      </w:r>
      <w:proofErr w:type="gramEnd"/>
      <w:r>
        <w:rPr>
          <w:rFonts w:ascii="Times New Roman" w:hAnsi="Times New Roman" w:cs="Times New Roman"/>
          <w:sz w:val="28"/>
          <w:szCs w:val="28"/>
          <w:lang w:val="ru-RU"/>
        </w:rPr>
        <w:t>ібрівка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с.Мартинівка</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території</w:t>
      </w:r>
      <w:proofErr w:type="spellEnd"/>
      <w:r>
        <w:rPr>
          <w:rFonts w:ascii="Times New Roman" w:hAnsi="Times New Roman" w:cs="Times New Roman"/>
          <w:sz w:val="28"/>
          <w:szCs w:val="28"/>
          <w:lang w:val="ru-RU"/>
        </w:rPr>
        <w:t xml:space="preserve"> </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Грушвицької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сільської</w:t>
      </w:r>
      <w:proofErr w:type="spellEnd"/>
      <w:r>
        <w:rPr>
          <w:rFonts w:ascii="Times New Roman" w:hAnsi="Times New Roman" w:cs="Times New Roman"/>
          <w:sz w:val="28"/>
          <w:szCs w:val="28"/>
          <w:lang w:val="ru-RU"/>
        </w:rPr>
        <w:t xml:space="preserve"> ради.</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Розглянувши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технічні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документації</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нормативної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грошової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земель  </w:t>
      </w:r>
      <w:proofErr w:type="spellStart"/>
      <w:r>
        <w:rPr>
          <w:rFonts w:ascii="Times New Roman" w:hAnsi="Times New Roman" w:cs="Times New Roman"/>
          <w:sz w:val="28"/>
          <w:szCs w:val="28"/>
          <w:lang w:val="ru-RU"/>
        </w:rPr>
        <w:t>населених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пунктів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рушвиця</w:t>
      </w:r>
      <w:proofErr w:type="spellEnd"/>
      <w:r>
        <w:rPr>
          <w:rFonts w:ascii="Times New Roman" w:hAnsi="Times New Roman" w:cs="Times New Roman"/>
          <w:sz w:val="28"/>
          <w:szCs w:val="28"/>
          <w:lang w:val="ru-RU"/>
        </w:rPr>
        <w:t xml:space="preserve"> Перша, </w:t>
      </w:r>
      <w:proofErr w:type="spellStart"/>
      <w:r>
        <w:rPr>
          <w:rFonts w:ascii="Times New Roman" w:hAnsi="Times New Roman" w:cs="Times New Roman"/>
          <w:sz w:val="28"/>
          <w:szCs w:val="28"/>
          <w:lang w:val="ru-RU"/>
        </w:rPr>
        <w:t>с.Грушвиця</w:t>
      </w:r>
      <w:proofErr w:type="spellEnd"/>
      <w:r>
        <w:rPr>
          <w:rFonts w:ascii="Times New Roman" w:hAnsi="Times New Roman" w:cs="Times New Roman"/>
          <w:sz w:val="28"/>
          <w:szCs w:val="28"/>
          <w:lang w:val="ru-RU"/>
        </w:rPr>
        <w:t xml:space="preserve"> Друга, </w:t>
      </w:r>
      <w:proofErr w:type="spellStart"/>
      <w:r>
        <w:rPr>
          <w:rFonts w:ascii="Times New Roman" w:hAnsi="Times New Roman" w:cs="Times New Roman"/>
          <w:sz w:val="28"/>
          <w:szCs w:val="28"/>
          <w:lang w:val="ru-RU"/>
        </w:rPr>
        <w:t>с.Дібрівка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с.Мартинівка</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території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Грушвицької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сільської</w:t>
      </w:r>
      <w:proofErr w:type="spellEnd"/>
      <w:r>
        <w:rPr>
          <w:rFonts w:ascii="Times New Roman" w:hAnsi="Times New Roman" w:cs="Times New Roman"/>
          <w:sz w:val="28"/>
          <w:szCs w:val="28"/>
          <w:lang w:val="ru-RU"/>
        </w:rPr>
        <w:t xml:space="preserve"> ради </w:t>
      </w:r>
      <w:proofErr w:type="spellStart"/>
      <w:r>
        <w:rPr>
          <w:rFonts w:ascii="Times New Roman" w:hAnsi="Times New Roman" w:cs="Times New Roman"/>
          <w:sz w:val="28"/>
          <w:szCs w:val="28"/>
          <w:lang w:val="ru-RU"/>
        </w:rPr>
        <w:t>розроблених</w:t>
      </w:r>
      <w:proofErr w:type="spellEnd"/>
      <w:r>
        <w:rPr>
          <w:rFonts w:ascii="Times New Roman" w:hAnsi="Times New Roman" w:cs="Times New Roman"/>
          <w:sz w:val="28"/>
          <w:szCs w:val="28"/>
          <w:lang w:val="ru-RU"/>
        </w:rPr>
        <w:t xml:space="preserve"> ДП «</w:t>
      </w:r>
      <w:proofErr w:type="spellStart"/>
      <w:r>
        <w:rPr>
          <w:rFonts w:ascii="Times New Roman" w:hAnsi="Times New Roman" w:cs="Times New Roman"/>
          <w:sz w:val="28"/>
          <w:szCs w:val="28"/>
          <w:lang w:val="ru-RU"/>
        </w:rPr>
        <w:t>Рівнеський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інститут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землеустрою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ст.13 Закону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оцінку</w:t>
      </w:r>
      <w:proofErr w:type="spellEnd"/>
      <w:r>
        <w:rPr>
          <w:rFonts w:ascii="Times New Roman" w:hAnsi="Times New Roman" w:cs="Times New Roman"/>
          <w:sz w:val="28"/>
          <w:szCs w:val="28"/>
          <w:lang w:val="ru-RU"/>
        </w:rPr>
        <w:t xml:space="preserve"> земель», ст.12. Земельного кодексу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та «Порядку </w:t>
      </w:r>
      <w:proofErr w:type="spellStart"/>
      <w:r>
        <w:rPr>
          <w:rFonts w:ascii="Times New Roman" w:hAnsi="Times New Roman" w:cs="Times New Roman"/>
          <w:sz w:val="28"/>
          <w:szCs w:val="28"/>
          <w:lang w:val="ru-RU"/>
        </w:rPr>
        <w:t>нормативної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грошової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земель </w:t>
      </w:r>
      <w:proofErr w:type="spellStart"/>
      <w:r>
        <w:rPr>
          <w:rFonts w:ascii="Times New Roman" w:hAnsi="Times New Roman" w:cs="Times New Roman"/>
          <w:sz w:val="28"/>
          <w:szCs w:val="28"/>
          <w:lang w:val="ru-RU"/>
        </w:rPr>
        <w:t>сільськогосподарського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призначення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населених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пунктів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27.01.2006 року № 18/15/21/21/11 </w:t>
      </w:r>
      <w:r>
        <w:rPr>
          <w:rFonts w:ascii="Times New Roman" w:hAnsi="Times New Roman" w:cs="Times New Roman"/>
          <w:sz w:val="28"/>
          <w:szCs w:val="28"/>
        </w:rPr>
        <w:t>, ст. 26  Закону України</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gramEnd"/>
      <w:r>
        <w:rPr>
          <w:rFonts w:ascii="Times New Roman" w:hAnsi="Times New Roman" w:cs="Times New Roman"/>
          <w:sz w:val="28"/>
          <w:szCs w:val="28"/>
        </w:rPr>
        <w:t>ро</w:t>
      </w:r>
      <w:proofErr w:type="spellEnd"/>
      <w:r>
        <w:rPr>
          <w:rFonts w:ascii="Times New Roman" w:hAnsi="Times New Roman" w:cs="Times New Roman"/>
          <w:sz w:val="28"/>
          <w:szCs w:val="28"/>
        </w:rPr>
        <w:t xml:space="preserve"> місцеве самоврядування в Україні»,  сесія сільської ради -</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Pr>
          <w:rFonts w:ascii="Times New Roman" w:hAnsi="Times New Roman" w:cs="Times New Roman"/>
          <w:sz w:val="28"/>
          <w:szCs w:val="28"/>
        </w:rPr>
        <w:t>в и р і ш и л а:</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1.Затвердити  технічні  документації  з  нормативної грошової оцінки   земель населених пунктів території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якою  визначено вартість  одного квадратного метра  </w:t>
      </w:r>
      <w:proofErr w:type="spellStart"/>
      <w:r>
        <w:rPr>
          <w:rFonts w:ascii="Times New Roman" w:hAnsi="Times New Roman" w:cs="Times New Roman"/>
          <w:sz w:val="28"/>
          <w:szCs w:val="28"/>
        </w:rPr>
        <w:t>забудовної</w:t>
      </w:r>
      <w:proofErr w:type="spellEnd"/>
      <w:r>
        <w:rPr>
          <w:rFonts w:ascii="Times New Roman" w:hAnsi="Times New Roman" w:cs="Times New Roman"/>
          <w:sz w:val="28"/>
          <w:szCs w:val="28"/>
        </w:rPr>
        <w:t xml:space="preserve"> території: </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 92,86 грн.</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 -91,77 </w:t>
      </w:r>
      <w:proofErr w:type="spellStart"/>
      <w:r>
        <w:rPr>
          <w:rFonts w:ascii="Times New Roman" w:hAnsi="Times New Roman" w:cs="Times New Roman"/>
          <w:sz w:val="28"/>
          <w:szCs w:val="28"/>
        </w:rPr>
        <w:t>грн</w:t>
      </w:r>
      <w:proofErr w:type="spellEnd"/>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с.Дібрівка</w:t>
      </w:r>
      <w:proofErr w:type="spellEnd"/>
      <w:r>
        <w:rPr>
          <w:rFonts w:ascii="Times New Roman" w:hAnsi="Times New Roman" w:cs="Times New Roman"/>
          <w:sz w:val="28"/>
          <w:szCs w:val="28"/>
        </w:rPr>
        <w:t xml:space="preserve"> – 64,00 </w:t>
      </w:r>
      <w:proofErr w:type="spellStart"/>
      <w:r>
        <w:rPr>
          <w:rFonts w:ascii="Times New Roman" w:hAnsi="Times New Roman" w:cs="Times New Roman"/>
          <w:sz w:val="28"/>
          <w:szCs w:val="28"/>
        </w:rPr>
        <w:t>грн</w:t>
      </w:r>
      <w:proofErr w:type="spellEnd"/>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с.Мартинівка</w:t>
      </w:r>
      <w:proofErr w:type="spellEnd"/>
      <w:r>
        <w:rPr>
          <w:rFonts w:ascii="Times New Roman" w:hAnsi="Times New Roman" w:cs="Times New Roman"/>
          <w:sz w:val="28"/>
          <w:szCs w:val="28"/>
        </w:rPr>
        <w:t xml:space="preserve"> – 65,05 грн.                          </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2.Ставки податку земель залишити не змінними відповідно до рішення сесії сільської ради від 14.07.2017 року  №295 п. 1 затвердженого Положення  про плату за землю на території сільської ради.</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4117BB" w:rsidRDefault="004117BB" w:rsidP="0041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411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3F1554"/>
    <w:rsid w:val="004117BB"/>
    <w:rsid w:val="004F7ABC"/>
    <w:rsid w:val="007A3EAC"/>
    <w:rsid w:val="007E47E6"/>
    <w:rsid w:val="00807D74"/>
    <w:rsid w:val="00A30322"/>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BB"/>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BB"/>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2018-03-14T13:16:00Z</dcterms:created>
  <dcterms:modified xsi:type="dcterms:W3CDTF">2018-03-14T13:40:00Z</dcterms:modified>
</cp:coreProperties>
</file>