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A6" w:rsidRDefault="00380BA6" w:rsidP="00380BA6">
      <w:pPr>
        <w:pStyle w:val="HTML"/>
        <w:rPr>
          <w:rFonts w:ascii="Times New Roman" w:hAnsi="Times New Roman" w:cs="Times New Roman"/>
          <w:b/>
          <w:sz w:val="28"/>
          <w:szCs w:val="28"/>
          <w:lang w:val="uk-UA"/>
        </w:rPr>
      </w:pP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8761" r:id="rId7"/>
        </w:object>
      </w:r>
    </w:p>
    <w:p w:rsidR="00380BA6" w:rsidRDefault="00380BA6" w:rsidP="00380BA6">
      <w:pPr>
        <w:pStyle w:val="HTML"/>
        <w:jc w:val="center"/>
        <w:rPr>
          <w:rFonts w:ascii="Times New Roman" w:hAnsi="Times New Roman" w:cs="Times New Roman"/>
          <w:b/>
          <w:sz w:val="28"/>
          <w:szCs w:val="28"/>
          <w:lang w:val="uk-UA"/>
        </w:rPr>
      </w:pP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380BA6" w:rsidRDefault="00380BA6" w:rsidP="00380B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r>
        <w:rPr>
          <w:rFonts w:ascii="Times New Roman" w:hAnsi="Times New Roman" w:cs="Times New Roman"/>
          <w:sz w:val="28"/>
          <w:szCs w:val="28"/>
        </w:rPr>
        <w:t>від  31 серпня   2017 року                                                                           № 316</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Про затвердження проект</w:t>
      </w:r>
      <w:proofErr w:type="spellStart"/>
      <w:r>
        <w:rPr>
          <w:rFonts w:ascii="Times New Roman" w:hAnsi="Times New Roman" w:cs="Times New Roman"/>
          <w:sz w:val="28"/>
          <w:szCs w:val="28"/>
          <w:lang w:val="ru-RU"/>
        </w:rPr>
        <w:t>ної</w:t>
      </w:r>
      <w:proofErr w:type="spellEnd"/>
      <w:r>
        <w:rPr>
          <w:rFonts w:ascii="Times New Roman" w:hAnsi="Times New Roman" w:cs="Times New Roman"/>
          <w:sz w:val="28"/>
          <w:szCs w:val="28"/>
        </w:rPr>
        <w:t xml:space="preserve">  документації </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та проектну документацію із землеустрою щодо затвердження та передачі  земельної ділянки у власність  гр. </w:t>
      </w:r>
      <w:proofErr w:type="spellStart"/>
      <w:r>
        <w:rPr>
          <w:rFonts w:ascii="Times New Roman" w:hAnsi="Times New Roman" w:cs="Times New Roman"/>
          <w:sz w:val="28"/>
          <w:szCs w:val="28"/>
        </w:rPr>
        <w:t>Макарчук</w:t>
      </w:r>
      <w:proofErr w:type="spellEnd"/>
      <w:r>
        <w:rPr>
          <w:rFonts w:ascii="Times New Roman" w:hAnsi="Times New Roman" w:cs="Times New Roman"/>
          <w:sz w:val="28"/>
          <w:szCs w:val="28"/>
        </w:rPr>
        <w:t xml:space="preserve"> Галини Василівни  для   ведення особистого селянського господарства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  керуючись ст.12,118,125,126  Земельного кодексу України,   сесія   сільської </w:t>
      </w:r>
      <w:proofErr w:type="spellStart"/>
      <w:r>
        <w:rPr>
          <w:rFonts w:ascii="Times New Roman" w:hAnsi="Times New Roman" w:cs="Times New Roman"/>
          <w:sz w:val="28"/>
          <w:szCs w:val="28"/>
        </w:rPr>
        <w:t>ради-</w:t>
      </w:r>
      <w:proofErr w:type="spellEnd"/>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1.Затвердити гр. </w:t>
      </w:r>
      <w:proofErr w:type="spellStart"/>
      <w:r>
        <w:rPr>
          <w:rFonts w:ascii="Times New Roman" w:hAnsi="Times New Roman" w:cs="Times New Roman"/>
          <w:sz w:val="28"/>
          <w:szCs w:val="28"/>
        </w:rPr>
        <w:t>Макарчук</w:t>
      </w:r>
      <w:proofErr w:type="spellEnd"/>
      <w:r>
        <w:rPr>
          <w:rFonts w:ascii="Times New Roman" w:hAnsi="Times New Roman" w:cs="Times New Roman"/>
          <w:sz w:val="28"/>
          <w:szCs w:val="28"/>
        </w:rPr>
        <w:t xml:space="preserve"> Галині Василівні     проектну документацію    із   землеустрою   щодо   передачі   у   власність    земельної   ділянки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площею </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0,0300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№5624683700:03:006:0269) для  ведення  особистого    селянського  господарства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ru-RU"/>
        </w:rPr>
      </w:pPr>
      <w:r>
        <w:rPr>
          <w:rFonts w:ascii="Times New Roman" w:hAnsi="Times New Roman" w:cs="Times New Roman"/>
          <w:sz w:val="28"/>
          <w:szCs w:val="28"/>
        </w:rPr>
        <w:t xml:space="preserve">2. Передати  у  власність  гр. </w:t>
      </w:r>
      <w:proofErr w:type="spellStart"/>
      <w:r>
        <w:rPr>
          <w:rFonts w:ascii="Times New Roman" w:hAnsi="Times New Roman" w:cs="Times New Roman"/>
          <w:sz w:val="28"/>
          <w:szCs w:val="28"/>
        </w:rPr>
        <w:t>Макарчук</w:t>
      </w:r>
      <w:proofErr w:type="spellEnd"/>
      <w:r>
        <w:rPr>
          <w:rFonts w:ascii="Times New Roman" w:hAnsi="Times New Roman" w:cs="Times New Roman"/>
          <w:sz w:val="28"/>
          <w:szCs w:val="28"/>
        </w:rPr>
        <w:t xml:space="preserve"> Галині Василівні  земельну    ділянку   площею 0,0300 га  для  ведення  особистого  селянського  господарства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 </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ru-RU"/>
        </w:rPr>
      </w:pPr>
    </w:p>
    <w:p w:rsidR="00380BA6" w:rsidRDefault="00380BA6" w:rsidP="0038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Сільський голова                                                                               О.В.Данилюк</w:t>
      </w:r>
      <w:bookmarkStart w:id="0" w:name="_GoBack"/>
      <w:bookmarkEnd w:id="0"/>
    </w:p>
    <w:sectPr w:rsidR="00380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80BA6"/>
    <w:rsid w:val="003F1554"/>
    <w:rsid w:val="004117BB"/>
    <w:rsid w:val="00414547"/>
    <w:rsid w:val="004F7ABC"/>
    <w:rsid w:val="00643E40"/>
    <w:rsid w:val="006516FD"/>
    <w:rsid w:val="007A3EAC"/>
    <w:rsid w:val="007E47E6"/>
    <w:rsid w:val="00807D74"/>
    <w:rsid w:val="00837028"/>
    <w:rsid w:val="009367A1"/>
    <w:rsid w:val="009B7ABD"/>
    <w:rsid w:val="00A30322"/>
    <w:rsid w:val="00BC757C"/>
    <w:rsid w:val="00CB6E99"/>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A6"/>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A6"/>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109975852">
      <w:bodyDiv w:val="1"/>
      <w:marLeft w:val="0"/>
      <w:marRight w:val="0"/>
      <w:marTop w:val="0"/>
      <w:marBottom w:val="0"/>
      <w:divBdr>
        <w:top w:val="none" w:sz="0" w:space="0" w:color="auto"/>
        <w:left w:val="none" w:sz="0" w:space="0" w:color="auto"/>
        <w:bottom w:val="none" w:sz="0" w:space="0" w:color="auto"/>
        <w:right w:val="none" w:sz="0" w:space="0" w:color="auto"/>
      </w:divBdr>
    </w:div>
    <w:div w:id="218245505">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524443722">
      <w:bodyDiv w:val="1"/>
      <w:marLeft w:val="0"/>
      <w:marRight w:val="0"/>
      <w:marTop w:val="0"/>
      <w:marBottom w:val="0"/>
      <w:divBdr>
        <w:top w:val="none" w:sz="0" w:space="0" w:color="auto"/>
        <w:left w:val="none" w:sz="0" w:space="0" w:color="auto"/>
        <w:bottom w:val="none" w:sz="0" w:space="0" w:color="auto"/>
        <w:right w:val="none" w:sz="0" w:space="0" w:color="auto"/>
      </w:divBdr>
    </w:div>
    <w:div w:id="681279109">
      <w:bodyDiv w:val="1"/>
      <w:marLeft w:val="0"/>
      <w:marRight w:val="0"/>
      <w:marTop w:val="0"/>
      <w:marBottom w:val="0"/>
      <w:divBdr>
        <w:top w:val="none" w:sz="0" w:space="0" w:color="auto"/>
        <w:left w:val="none" w:sz="0" w:space="0" w:color="auto"/>
        <w:bottom w:val="none" w:sz="0" w:space="0" w:color="auto"/>
        <w:right w:val="none" w:sz="0" w:space="0" w:color="auto"/>
      </w:divBdr>
    </w:div>
    <w:div w:id="780298479">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053770287">
      <w:bodyDiv w:val="1"/>
      <w:marLeft w:val="0"/>
      <w:marRight w:val="0"/>
      <w:marTop w:val="0"/>
      <w:marBottom w:val="0"/>
      <w:divBdr>
        <w:top w:val="none" w:sz="0" w:space="0" w:color="auto"/>
        <w:left w:val="none" w:sz="0" w:space="0" w:color="auto"/>
        <w:bottom w:val="none" w:sz="0" w:space="0" w:color="auto"/>
        <w:right w:val="none" w:sz="0" w:space="0" w:color="auto"/>
      </w:divBdr>
    </w:div>
    <w:div w:id="1101796682">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2018-03-14T13:16:00Z</dcterms:created>
  <dcterms:modified xsi:type="dcterms:W3CDTF">2018-03-14T14:05:00Z</dcterms:modified>
</cp:coreProperties>
</file>