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E3" w:rsidRDefault="008C6EE3" w:rsidP="008C6EE3">
      <w:pPr>
        <w:pStyle w:val="a3"/>
        <w:tabs>
          <w:tab w:val="num" w:pos="0"/>
        </w:tabs>
        <w:spacing w:before="100" w:beforeAutospacing="1" w:after="0"/>
        <w:ind w:left="0"/>
        <w:rPr>
          <w:rFonts w:ascii="Times New Roman" w:hAnsi="Times New Roman"/>
          <w:sz w:val="28"/>
          <w:szCs w:val="28"/>
        </w:rPr>
      </w:pPr>
      <w:r>
        <w:rPr>
          <w:sz w:val="28"/>
          <w:szCs w:val="28"/>
        </w:rPr>
        <w:t xml:space="preserve">                                                                   </w:t>
      </w:r>
      <w:r>
        <w:rPr>
          <w:noProof/>
          <w:sz w:val="28"/>
          <w:szCs w:val="28"/>
          <w:lang w:eastAsia="ru-RU"/>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8C6EE3" w:rsidRPr="00790586" w:rsidRDefault="008C6EE3" w:rsidP="008C6EE3">
      <w:pPr>
        <w:pStyle w:val="a3"/>
        <w:tabs>
          <w:tab w:val="num" w:pos="0"/>
        </w:tabs>
        <w:spacing w:before="100" w:beforeAutospacing="1" w:after="0"/>
        <w:ind w:left="0"/>
        <w:jc w:val="center"/>
        <w:rPr>
          <w:rFonts w:ascii="Times New Roman" w:hAnsi="Times New Roman"/>
          <w:sz w:val="28"/>
          <w:szCs w:val="28"/>
        </w:rPr>
      </w:pPr>
      <w:r w:rsidRPr="00790586">
        <w:rPr>
          <w:rFonts w:ascii="Times New Roman" w:hAnsi="Times New Roman"/>
          <w:b/>
          <w:bCs/>
          <w:sz w:val="28"/>
          <w:szCs w:val="28"/>
        </w:rPr>
        <w:t>УКРАЇНА</w:t>
      </w:r>
    </w:p>
    <w:p w:rsidR="008C6EE3" w:rsidRPr="00946665" w:rsidRDefault="008C6EE3" w:rsidP="008C6EE3">
      <w:pPr>
        <w:pStyle w:val="a3"/>
        <w:spacing w:after="0"/>
        <w:ind w:left="0"/>
        <w:jc w:val="center"/>
        <w:rPr>
          <w:rFonts w:ascii="Times New Roman" w:hAnsi="Times New Roman"/>
          <w:sz w:val="28"/>
          <w:szCs w:val="28"/>
        </w:rPr>
      </w:pPr>
      <w:r w:rsidRPr="00946665">
        <w:rPr>
          <w:rFonts w:ascii="Times New Roman" w:hAnsi="Times New Roman"/>
          <w:sz w:val="28"/>
          <w:szCs w:val="28"/>
        </w:rPr>
        <w:t>ГРУШВИЦЬКА СІЛЬСЬКА РАДА</w:t>
      </w:r>
    </w:p>
    <w:p w:rsidR="008C6EE3" w:rsidRPr="00946665" w:rsidRDefault="008C6EE3" w:rsidP="008C6EE3">
      <w:pPr>
        <w:pStyle w:val="a3"/>
        <w:spacing w:after="0"/>
        <w:ind w:left="0"/>
        <w:jc w:val="center"/>
        <w:rPr>
          <w:rFonts w:ascii="Times New Roman" w:hAnsi="Times New Roman"/>
          <w:sz w:val="28"/>
          <w:szCs w:val="28"/>
        </w:rPr>
      </w:pPr>
      <w:proofErr w:type="gramStart"/>
      <w:r w:rsidRPr="00946665">
        <w:rPr>
          <w:rFonts w:ascii="Times New Roman" w:hAnsi="Times New Roman"/>
          <w:sz w:val="28"/>
          <w:szCs w:val="28"/>
        </w:rPr>
        <w:t>Р</w:t>
      </w:r>
      <w:proofErr w:type="gramEnd"/>
      <w:r w:rsidRPr="00946665">
        <w:rPr>
          <w:rFonts w:ascii="Times New Roman" w:hAnsi="Times New Roman"/>
          <w:sz w:val="28"/>
          <w:szCs w:val="28"/>
        </w:rPr>
        <w:t>ІВНЕНСЬКОГО РАЙОНУ РІВНЕНСЬКОЇ ОБЛАСТІ</w:t>
      </w:r>
    </w:p>
    <w:p w:rsidR="008C6EE3" w:rsidRPr="00946665" w:rsidRDefault="008C6EE3" w:rsidP="008C6EE3">
      <w:pPr>
        <w:pStyle w:val="a3"/>
        <w:spacing w:after="0"/>
        <w:ind w:left="0"/>
        <w:jc w:val="center"/>
        <w:rPr>
          <w:rFonts w:ascii="Times New Roman" w:hAnsi="Times New Roman"/>
          <w:sz w:val="28"/>
          <w:szCs w:val="28"/>
        </w:rPr>
      </w:pPr>
      <w:proofErr w:type="spellStart"/>
      <w:r w:rsidRPr="00946665">
        <w:rPr>
          <w:rFonts w:ascii="Times New Roman" w:hAnsi="Times New Roman"/>
          <w:sz w:val="28"/>
          <w:szCs w:val="28"/>
        </w:rPr>
        <w:t>чергова</w:t>
      </w:r>
      <w:proofErr w:type="spellEnd"/>
      <w:r w:rsidRPr="00946665">
        <w:rPr>
          <w:rFonts w:ascii="Times New Roman" w:hAnsi="Times New Roman"/>
          <w:sz w:val="28"/>
          <w:szCs w:val="28"/>
        </w:rPr>
        <w:t xml:space="preserve"> </w:t>
      </w:r>
      <w:proofErr w:type="spellStart"/>
      <w:r>
        <w:rPr>
          <w:rFonts w:ascii="Times New Roman" w:hAnsi="Times New Roman"/>
          <w:sz w:val="28"/>
          <w:szCs w:val="28"/>
        </w:rPr>
        <w:t>тридцять</w:t>
      </w:r>
      <w:proofErr w:type="spellEnd"/>
      <w:r>
        <w:rPr>
          <w:rFonts w:ascii="Times New Roman" w:hAnsi="Times New Roman"/>
          <w:sz w:val="28"/>
          <w:szCs w:val="28"/>
        </w:rPr>
        <w:t xml:space="preserve"> друга </w:t>
      </w:r>
      <w:r w:rsidRPr="00946665">
        <w:rPr>
          <w:rFonts w:ascii="Times New Roman" w:hAnsi="Times New Roman"/>
          <w:sz w:val="28"/>
          <w:szCs w:val="28"/>
        </w:rPr>
        <w:t xml:space="preserve">  </w:t>
      </w:r>
      <w:proofErr w:type="spellStart"/>
      <w:r w:rsidRPr="00946665">
        <w:rPr>
          <w:rFonts w:ascii="Times New Roman" w:hAnsi="Times New Roman"/>
          <w:sz w:val="28"/>
          <w:szCs w:val="28"/>
        </w:rPr>
        <w:t>сесія</w:t>
      </w:r>
      <w:proofErr w:type="spellEnd"/>
      <w:r w:rsidRPr="00946665">
        <w:rPr>
          <w:rFonts w:ascii="Times New Roman" w:hAnsi="Times New Roman"/>
          <w:sz w:val="28"/>
          <w:szCs w:val="28"/>
        </w:rPr>
        <w:t xml:space="preserve"> </w:t>
      </w:r>
      <w:proofErr w:type="spellStart"/>
      <w:r w:rsidRPr="00946665">
        <w:rPr>
          <w:rFonts w:ascii="Times New Roman" w:hAnsi="Times New Roman"/>
          <w:sz w:val="28"/>
          <w:szCs w:val="28"/>
        </w:rPr>
        <w:t>сьомого</w:t>
      </w:r>
      <w:proofErr w:type="spellEnd"/>
      <w:r w:rsidRPr="00946665">
        <w:rPr>
          <w:rFonts w:ascii="Times New Roman" w:hAnsi="Times New Roman"/>
          <w:sz w:val="28"/>
          <w:szCs w:val="28"/>
        </w:rPr>
        <w:t xml:space="preserve"> </w:t>
      </w:r>
      <w:proofErr w:type="spellStart"/>
      <w:r w:rsidRPr="00946665">
        <w:rPr>
          <w:rFonts w:ascii="Times New Roman" w:hAnsi="Times New Roman"/>
          <w:sz w:val="28"/>
          <w:szCs w:val="28"/>
        </w:rPr>
        <w:t>скликання</w:t>
      </w:r>
      <w:proofErr w:type="spellEnd"/>
    </w:p>
    <w:p w:rsidR="008C6EE3" w:rsidRPr="00946665" w:rsidRDefault="008C6EE3" w:rsidP="008C6EE3">
      <w:pPr>
        <w:pStyle w:val="a3"/>
        <w:spacing w:before="100" w:after="0"/>
        <w:ind w:left="45"/>
        <w:jc w:val="center"/>
        <w:rPr>
          <w:rFonts w:ascii="Times New Roman" w:hAnsi="Times New Roman"/>
          <w:b/>
          <w:sz w:val="28"/>
          <w:szCs w:val="28"/>
        </w:rPr>
      </w:pPr>
    </w:p>
    <w:p w:rsidR="008C6EE3" w:rsidRDefault="008C6EE3" w:rsidP="008C6EE3">
      <w:pPr>
        <w:pStyle w:val="a3"/>
        <w:spacing w:before="10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8C6EE3" w:rsidRDefault="008C6EE3" w:rsidP="008C6EE3">
      <w:pPr>
        <w:pStyle w:val="a3"/>
        <w:spacing w:before="100" w:after="0"/>
        <w:ind w:left="45"/>
        <w:jc w:val="center"/>
        <w:rPr>
          <w:rFonts w:ascii="Times New Roman CYR" w:hAnsi="Times New Roman CYR" w:cs="Times New Roman CYR"/>
          <w:b/>
          <w:sz w:val="28"/>
          <w:szCs w:val="28"/>
        </w:rPr>
      </w:pPr>
    </w:p>
    <w:p w:rsidR="008C6EE3" w:rsidRDefault="008C6EE3" w:rsidP="008C6EE3">
      <w:pPr>
        <w:pStyle w:val="a3"/>
        <w:spacing w:before="100" w:after="0"/>
        <w:ind w:left="45"/>
        <w:rPr>
          <w:rFonts w:ascii="Times New Roman CYR" w:hAnsi="Times New Roman CYR" w:cs="Times New Roman CYR"/>
          <w:sz w:val="28"/>
          <w:szCs w:val="28"/>
        </w:rPr>
      </w:pPr>
    </w:p>
    <w:p w:rsidR="008C6EE3" w:rsidRDefault="008C6EE3" w:rsidP="008C6EE3">
      <w:pPr>
        <w:pStyle w:val="a3"/>
        <w:spacing w:before="100" w:after="0"/>
        <w:ind w:left="45"/>
        <w:jc w:val="both"/>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02 </w:t>
      </w:r>
      <w:proofErr w:type="spellStart"/>
      <w:r>
        <w:rPr>
          <w:rFonts w:ascii="Times New Roman CYR" w:hAnsi="Times New Roman CYR" w:cs="Times New Roman CYR"/>
          <w:sz w:val="28"/>
          <w:szCs w:val="28"/>
        </w:rPr>
        <w:t>липня</w:t>
      </w:r>
      <w:proofErr w:type="spellEnd"/>
      <w:r>
        <w:rPr>
          <w:rFonts w:ascii="Times New Roman CYR" w:hAnsi="Times New Roman CYR" w:cs="Times New Roman CYR"/>
          <w:sz w:val="28"/>
          <w:szCs w:val="28"/>
        </w:rPr>
        <w:t xml:space="preserve">         2018       року                                                     </w:t>
      </w:r>
      <w:r>
        <w:rPr>
          <w:rFonts w:ascii="Times New Roman CYR" w:hAnsi="Times New Roman CYR" w:cs="Times New Roman CYR"/>
          <w:sz w:val="28"/>
          <w:szCs w:val="28"/>
          <w:u w:val="single"/>
        </w:rPr>
        <w:t>№455</w:t>
      </w:r>
    </w:p>
    <w:p w:rsidR="008C6EE3" w:rsidRDefault="008C6EE3" w:rsidP="008C6EE3">
      <w:pPr>
        <w:pStyle w:val="a3"/>
        <w:spacing w:after="0"/>
        <w:ind w:left="45"/>
        <w:jc w:val="both"/>
        <w:rPr>
          <w:rFonts w:ascii="Times New Roman CYR" w:hAnsi="Times New Roman CYR" w:cs="Times New Roman CYR"/>
          <w:sz w:val="28"/>
          <w:szCs w:val="28"/>
        </w:rPr>
      </w:pPr>
    </w:p>
    <w:p w:rsidR="008C6EE3" w:rsidRDefault="008C6EE3" w:rsidP="008C6EE3">
      <w:pPr>
        <w:pStyle w:val="a3"/>
        <w:spacing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затвердження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розпоряджень</w:t>
      </w:r>
      <w:proofErr w:type="spellEnd"/>
    </w:p>
    <w:p w:rsidR="008C6EE3" w:rsidRDefault="008C6EE3" w:rsidP="008C6EE3">
      <w:pPr>
        <w:pStyle w:val="a3"/>
        <w:spacing w:after="0"/>
        <w:ind w:left="45"/>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прийнятих</w:t>
      </w:r>
      <w:proofErr w:type="spellEnd"/>
      <w:r>
        <w:rPr>
          <w:rFonts w:ascii="Times New Roman CYR" w:hAnsi="Times New Roman CYR" w:cs="Times New Roman CYR"/>
          <w:sz w:val="28"/>
          <w:szCs w:val="28"/>
        </w:rPr>
        <w:t xml:space="preserve"> в</w:t>
      </w:r>
    </w:p>
    <w:p w:rsidR="008C6EE3" w:rsidRDefault="008C6EE3" w:rsidP="008C6EE3">
      <w:pPr>
        <w:pStyle w:val="a3"/>
        <w:spacing w:after="0"/>
        <w:ind w:left="45"/>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іжсесійний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
    <w:p w:rsidR="008C6EE3" w:rsidRDefault="008C6EE3" w:rsidP="008C6EE3">
      <w:pPr>
        <w:pStyle w:val="a3"/>
        <w:spacing w:after="0"/>
        <w:ind w:left="45"/>
        <w:jc w:val="both"/>
        <w:rPr>
          <w:rFonts w:ascii="Times New Roman CYR" w:hAnsi="Times New Roman CYR" w:cs="Times New Roman CYR"/>
          <w:sz w:val="28"/>
          <w:szCs w:val="28"/>
        </w:rPr>
      </w:pPr>
    </w:p>
    <w:p w:rsidR="008C6EE3" w:rsidRDefault="008C6EE3" w:rsidP="008C6EE3">
      <w:pPr>
        <w:pStyle w:val="a3"/>
        <w:spacing w:before="100" w:after="0"/>
        <w:ind w:left="45"/>
        <w:jc w:val="both"/>
        <w:rPr>
          <w:rFonts w:ascii="Times New Roman CYR" w:hAnsi="Times New Roman CYR" w:cs="Times New Roman CYR"/>
          <w:sz w:val="28"/>
          <w:szCs w:val="28"/>
        </w:rPr>
      </w:pPr>
    </w:p>
    <w:p w:rsidR="008C6EE3" w:rsidRDefault="008C6EE3" w:rsidP="008C6EE3">
      <w:pPr>
        <w:ind w:firstLine="708"/>
        <w:jc w:val="both"/>
        <w:rPr>
          <w:sz w:val="28"/>
          <w:szCs w:val="28"/>
        </w:rPr>
      </w:pPr>
      <w:r>
        <w:rPr>
          <w:sz w:val="28"/>
          <w:szCs w:val="28"/>
        </w:rPr>
        <w:t xml:space="preserve">Заслухавши  інформацію  про  прийняті розпорядження сільського  голови  в  міжсесійний період   з 28 грудня 2017 року по 02 липня 2018 року  сесія  </w:t>
      </w:r>
      <w:proofErr w:type="spellStart"/>
      <w:r>
        <w:rPr>
          <w:sz w:val="28"/>
          <w:szCs w:val="28"/>
        </w:rPr>
        <w:t>Грушвицької</w:t>
      </w:r>
      <w:proofErr w:type="spellEnd"/>
      <w:r>
        <w:rPr>
          <w:sz w:val="28"/>
          <w:szCs w:val="28"/>
        </w:rPr>
        <w:t xml:space="preserve">  сільської  ради </w:t>
      </w:r>
    </w:p>
    <w:p w:rsidR="008C6EE3" w:rsidRDefault="008C6EE3" w:rsidP="008C6EE3">
      <w:pPr>
        <w:jc w:val="both"/>
        <w:rPr>
          <w:sz w:val="28"/>
          <w:szCs w:val="28"/>
        </w:rPr>
      </w:pPr>
    </w:p>
    <w:p w:rsidR="008C6EE3" w:rsidRDefault="008C6EE3" w:rsidP="008C6EE3">
      <w:pPr>
        <w:jc w:val="both"/>
        <w:rPr>
          <w:b/>
          <w:sz w:val="28"/>
          <w:szCs w:val="28"/>
        </w:rPr>
      </w:pPr>
      <w:r>
        <w:rPr>
          <w:b/>
          <w:sz w:val="28"/>
          <w:szCs w:val="28"/>
        </w:rPr>
        <w:t xml:space="preserve">                                              </w:t>
      </w:r>
      <w:r>
        <w:rPr>
          <w:sz w:val="28"/>
          <w:szCs w:val="28"/>
        </w:rPr>
        <w:t>в и р і ш и л а</w:t>
      </w:r>
      <w:r>
        <w:rPr>
          <w:b/>
          <w:sz w:val="28"/>
          <w:szCs w:val="28"/>
        </w:rPr>
        <w:t xml:space="preserve"> :</w:t>
      </w:r>
    </w:p>
    <w:p w:rsidR="008C6EE3" w:rsidRDefault="008C6EE3" w:rsidP="008C6EE3">
      <w:pPr>
        <w:jc w:val="both"/>
        <w:rPr>
          <w:b/>
          <w:sz w:val="28"/>
          <w:szCs w:val="28"/>
        </w:rPr>
      </w:pPr>
    </w:p>
    <w:p w:rsidR="008C6EE3" w:rsidRDefault="008C6EE3" w:rsidP="008C6EE3">
      <w:pPr>
        <w:ind w:firstLine="708"/>
        <w:jc w:val="both"/>
        <w:rPr>
          <w:sz w:val="28"/>
          <w:szCs w:val="28"/>
        </w:rPr>
      </w:pPr>
      <w:r>
        <w:rPr>
          <w:sz w:val="28"/>
          <w:szCs w:val="28"/>
        </w:rPr>
        <w:t>Затвердити розпорядження  сільського голови   видані в міжсесійний період з  28   грудня  2017 року   по 02  липня   2018 року.</w:t>
      </w:r>
    </w:p>
    <w:p w:rsidR="008C6EE3" w:rsidRDefault="008C6EE3" w:rsidP="008C6EE3">
      <w:pPr>
        <w:jc w:val="both"/>
        <w:rPr>
          <w:sz w:val="28"/>
          <w:szCs w:val="28"/>
        </w:rPr>
      </w:pPr>
    </w:p>
    <w:p w:rsidR="008C6EE3" w:rsidRDefault="008C6EE3" w:rsidP="008C6EE3">
      <w:pPr>
        <w:jc w:val="both"/>
        <w:rPr>
          <w:sz w:val="28"/>
          <w:szCs w:val="28"/>
        </w:rPr>
      </w:pPr>
    </w:p>
    <w:p w:rsidR="008C6EE3" w:rsidRDefault="008C6EE3" w:rsidP="008C6EE3">
      <w:pPr>
        <w:jc w:val="both"/>
        <w:rPr>
          <w:sz w:val="28"/>
          <w:szCs w:val="28"/>
        </w:rPr>
      </w:pPr>
      <w:r>
        <w:rPr>
          <w:sz w:val="28"/>
          <w:szCs w:val="28"/>
        </w:rPr>
        <w:t>Сільський  голова                                                                               О. Данилюк</w:t>
      </w:r>
    </w:p>
    <w:p w:rsidR="003E44DA" w:rsidRPr="008C6EE3" w:rsidRDefault="003E44DA" w:rsidP="008C6EE3">
      <w:bookmarkStart w:id="0" w:name="_GoBack"/>
      <w:bookmarkEnd w:id="0"/>
    </w:p>
    <w:sectPr w:rsidR="003E44DA" w:rsidRPr="008C6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EA"/>
    <w:multiLevelType w:val="hybridMultilevel"/>
    <w:tmpl w:val="67C8DFEA"/>
    <w:lvl w:ilvl="0" w:tplc="98C6685C">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91C618E"/>
    <w:multiLevelType w:val="hybridMultilevel"/>
    <w:tmpl w:val="B34293A4"/>
    <w:lvl w:ilvl="0" w:tplc="98C6685C">
      <w:start w:val="1"/>
      <w:numFmt w:val="bullet"/>
      <w:lvlText w:val="­"/>
      <w:lvlJc w:val="left"/>
      <w:pPr>
        <w:ind w:left="930" w:hanging="360"/>
      </w:pPr>
      <w:rPr>
        <w:rFonts w:ascii="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4B7921"/>
    <w:multiLevelType w:val="hybridMultilevel"/>
    <w:tmpl w:val="5260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E44065"/>
    <w:multiLevelType w:val="hybridMultilevel"/>
    <w:tmpl w:val="A962976E"/>
    <w:lvl w:ilvl="0" w:tplc="98C6685C">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3E44DA"/>
    <w:rsid w:val="00484642"/>
    <w:rsid w:val="006051D4"/>
    <w:rsid w:val="00673939"/>
    <w:rsid w:val="00697154"/>
    <w:rsid w:val="00762DA8"/>
    <w:rsid w:val="007C7BF6"/>
    <w:rsid w:val="00864022"/>
    <w:rsid w:val="008663DA"/>
    <w:rsid w:val="008C6EE3"/>
    <w:rsid w:val="00A57FE2"/>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E44D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 w:type="character" w:customStyle="1" w:styleId="10">
    <w:name w:val="Заголовок 1 Знак"/>
    <w:basedOn w:val="a0"/>
    <w:link w:val="1"/>
    <w:rsid w:val="003E44DA"/>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3E4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E44D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 w:type="character" w:customStyle="1" w:styleId="10">
    <w:name w:val="Заголовок 1 Знак"/>
    <w:basedOn w:val="a0"/>
    <w:link w:val="1"/>
    <w:rsid w:val="003E44DA"/>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3E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821">
      <w:bodyDiv w:val="1"/>
      <w:marLeft w:val="0"/>
      <w:marRight w:val="0"/>
      <w:marTop w:val="0"/>
      <w:marBottom w:val="0"/>
      <w:divBdr>
        <w:top w:val="none" w:sz="0" w:space="0" w:color="auto"/>
        <w:left w:val="none" w:sz="0" w:space="0" w:color="auto"/>
        <w:bottom w:val="none" w:sz="0" w:space="0" w:color="auto"/>
        <w:right w:val="none" w:sz="0" w:space="0" w:color="auto"/>
      </w:divBdr>
    </w:div>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2018-07-18T13:50:00Z</dcterms:created>
  <dcterms:modified xsi:type="dcterms:W3CDTF">2018-07-18T13:50:00Z</dcterms:modified>
</cp:coreProperties>
</file>