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426" w:rsidRDefault="00CC5426" w:rsidP="00CC5426">
      <w:pPr>
        <w:rPr>
          <w:sz w:val="24"/>
        </w:rPr>
      </w:pPr>
      <w:r>
        <w:rPr>
          <w:sz w:val="24"/>
        </w:rPr>
        <w:t xml:space="preserve">                                                                       </w:t>
      </w:r>
      <w:r w:rsidRPr="00717EA3">
        <w:rPr>
          <w:sz w:val="24"/>
        </w:rPr>
        <w:object w:dxaOrig="148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4pt" o:ole="" fillcolor="window">
            <v:imagedata r:id="rId6" o:title=""/>
            <o:lock v:ext="edit" aspectratio="f"/>
          </v:shape>
          <o:OLEObject Type="Embed" ProgID="PBrush" ShapeID="_x0000_i1025" DrawAspect="Content" ObjectID="_1604410405" r:id="rId7"/>
        </w:object>
      </w:r>
    </w:p>
    <w:p w:rsidR="00CC5426" w:rsidRDefault="00CC5426" w:rsidP="00CC5426">
      <w:pPr>
        <w:rPr>
          <w:sz w:val="28"/>
        </w:rPr>
      </w:pPr>
      <w:r>
        <w:rPr>
          <w:sz w:val="28"/>
        </w:rPr>
        <w:t xml:space="preserve">                                                        </w:t>
      </w:r>
    </w:p>
    <w:p w:rsidR="00CC5426" w:rsidRPr="004E1EEA" w:rsidRDefault="00CC5426" w:rsidP="00CC5426">
      <w:pPr>
        <w:rPr>
          <w:b/>
          <w:sz w:val="32"/>
          <w:szCs w:val="32"/>
          <w:lang w:val="ru-RU"/>
        </w:rPr>
      </w:pPr>
      <w:r w:rsidRPr="00717EA3">
        <w:rPr>
          <w:b/>
          <w:sz w:val="28"/>
        </w:rPr>
        <w:t xml:space="preserve">                                                        </w:t>
      </w:r>
      <w:r w:rsidRPr="00717EA3">
        <w:rPr>
          <w:b/>
          <w:sz w:val="32"/>
          <w:szCs w:val="32"/>
        </w:rPr>
        <w:t>УКРАЇНА</w:t>
      </w:r>
    </w:p>
    <w:p w:rsidR="00CC5426" w:rsidRPr="004E1EEA" w:rsidRDefault="00CC5426" w:rsidP="00CC5426">
      <w:pPr>
        <w:jc w:val="center"/>
        <w:rPr>
          <w:b/>
          <w:sz w:val="32"/>
          <w:szCs w:val="32"/>
          <w:lang w:val="ru-RU"/>
        </w:rPr>
      </w:pPr>
      <w:r w:rsidRPr="00717EA3">
        <w:rPr>
          <w:b/>
          <w:sz w:val="32"/>
          <w:szCs w:val="32"/>
          <w:lang w:val="ru-RU"/>
        </w:rPr>
        <w:t>ГРУШВИЦЬКА</w:t>
      </w:r>
      <w:r w:rsidRPr="00717EA3">
        <w:rPr>
          <w:b/>
          <w:sz w:val="32"/>
          <w:szCs w:val="32"/>
        </w:rPr>
        <w:t xml:space="preserve"> СІЛЬСЬКА РАДА</w:t>
      </w:r>
    </w:p>
    <w:p w:rsidR="00CC5426" w:rsidRPr="00717EA3" w:rsidRDefault="00CC5426" w:rsidP="00CC5426">
      <w:pPr>
        <w:rPr>
          <w:b/>
          <w:sz w:val="32"/>
          <w:szCs w:val="32"/>
        </w:rPr>
      </w:pPr>
      <w:proofErr w:type="spellStart"/>
      <w:r w:rsidRPr="00717EA3">
        <w:rPr>
          <w:b/>
          <w:sz w:val="32"/>
          <w:szCs w:val="32"/>
        </w:rPr>
        <w:t>_________</w:t>
      </w:r>
      <w:r w:rsidRPr="00717EA3">
        <w:rPr>
          <w:b/>
          <w:sz w:val="32"/>
          <w:szCs w:val="32"/>
          <w:u w:val="single"/>
        </w:rPr>
        <w:t>Рівненсько</w:t>
      </w:r>
      <w:proofErr w:type="spellEnd"/>
      <w:r w:rsidRPr="00717EA3">
        <w:rPr>
          <w:b/>
          <w:sz w:val="32"/>
          <w:szCs w:val="32"/>
          <w:u w:val="single"/>
        </w:rPr>
        <w:t>го  району     Рівненської  області</w:t>
      </w:r>
      <w:r w:rsidRPr="00717EA3">
        <w:rPr>
          <w:b/>
          <w:sz w:val="32"/>
          <w:szCs w:val="32"/>
        </w:rPr>
        <w:t>_________</w:t>
      </w:r>
    </w:p>
    <w:p w:rsidR="00CC5426" w:rsidRPr="00717EA3" w:rsidRDefault="00CC5426" w:rsidP="00CC5426">
      <w:pPr>
        <w:jc w:val="center"/>
        <w:rPr>
          <w:b/>
          <w:sz w:val="32"/>
        </w:rPr>
      </w:pPr>
      <w:r>
        <w:rPr>
          <w:b/>
          <w:sz w:val="32"/>
        </w:rPr>
        <w:t>Сьоме</w:t>
      </w:r>
      <w:r w:rsidRPr="00717EA3">
        <w:rPr>
          <w:b/>
          <w:sz w:val="32"/>
        </w:rPr>
        <w:t xml:space="preserve">   скликання</w:t>
      </w:r>
    </w:p>
    <w:p w:rsidR="00CC5426" w:rsidRPr="00C56D9A" w:rsidRDefault="00CC5426" w:rsidP="00CC5426">
      <w:pPr>
        <w:jc w:val="center"/>
        <w:rPr>
          <w:sz w:val="32"/>
        </w:rPr>
      </w:pPr>
      <w:r>
        <w:rPr>
          <w:sz w:val="32"/>
        </w:rPr>
        <w:t>( позачергова тридцять третя сесія )</w:t>
      </w:r>
    </w:p>
    <w:p w:rsidR="00CC5426" w:rsidRDefault="00CC5426" w:rsidP="00CC5426">
      <w:pPr>
        <w:jc w:val="center"/>
        <w:rPr>
          <w:b/>
          <w:sz w:val="32"/>
        </w:rPr>
      </w:pPr>
    </w:p>
    <w:p w:rsidR="00CC5426" w:rsidRDefault="00CC5426" w:rsidP="00CC5426">
      <w:pPr>
        <w:jc w:val="center"/>
        <w:rPr>
          <w:b/>
          <w:sz w:val="28"/>
        </w:rPr>
      </w:pPr>
      <w:r>
        <w:rPr>
          <w:b/>
          <w:sz w:val="32"/>
        </w:rPr>
        <w:t xml:space="preserve">Р   І   Ш   Е   Н   </w:t>
      </w:r>
      <w:proofErr w:type="spellStart"/>
      <w:r>
        <w:rPr>
          <w:b/>
          <w:sz w:val="32"/>
        </w:rPr>
        <w:t>Н</w:t>
      </w:r>
      <w:proofErr w:type="spellEnd"/>
      <w:r>
        <w:rPr>
          <w:b/>
          <w:sz w:val="32"/>
        </w:rPr>
        <w:t xml:space="preserve">   Я</w:t>
      </w:r>
    </w:p>
    <w:p w:rsidR="00CC5426" w:rsidRDefault="00CC5426" w:rsidP="00CC5426">
      <w:pPr>
        <w:jc w:val="center"/>
        <w:rPr>
          <w:rFonts w:ascii="Arial" w:hAnsi="Arial"/>
          <w:sz w:val="28"/>
        </w:rPr>
      </w:pPr>
    </w:p>
    <w:p w:rsidR="00CC5426" w:rsidRPr="007961FB" w:rsidRDefault="00CC5426" w:rsidP="00CC5426">
      <w:pPr>
        <w:jc w:val="both"/>
        <w:rPr>
          <w:sz w:val="28"/>
        </w:rPr>
      </w:pPr>
      <w:r w:rsidRPr="007961FB">
        <w:rPr>
          <w:sz w:val="28"/>
        </w:rPr>
        <w:t xml:space="preserve">від  20 липня 2018 року                            </w:t>
      </w:r>
      <w:r w:rsidRPr="007961FB">
        <w:rPr>
          <w:sz w:val="28"/>
          <w:lang w:val="ru-RU"/>
        </w:rPr>
        <w:t xml:space="preserve">                </w:t>
      </w:r>
      <w:r w:rsidRPr="007961FB">
        <w:rPr>
          <w:sz w:val="28"/>
        </w:rPr>
        <w:t xml:space="preserve">                     № 458  </w:t>
      </w:r>
    </w:p>
    <w:p w:rsidR="00CC5426" w:rsidRDefault="00CC5426" w:rsidP="00CC5426">
      <w:pPr>
        <w:pStyle w:val="a4"/>
        <w:shd w:val="clear" w:color="auto" w:fill="FFFFFF"/>
        <w:spacing w:before="0" w:beforeAutospacing="0" w:after="150" w:afterAutospacing="0"/>
        <w:rPr>
          <w:b/>
          <w:bCs/>
          <w:color w:val="333333"/>
          <w:sz w:val="21"/>
          <w:szCs w:val="21"/>
        </w:rPr>
      </w:pPr>
    </w:p>
    <w:p w:rsidR="00CC5426" w:rsidRPr="00A72E2D" w:rsidRDefault="00CC5426" w:rsidP="00CC5426">
      <w:pPr>
        <w:pStyle w:val="a4"/>
        <w:shd w:val="clear" w:color="auto" w:fill="FFFFFF"/>
        <w:spacing w:before="0" w:beforeAutospacing="0" w:after="150" w:afterAutospacing="0"/>
        <w:rPr>
          <w:rFonts w:ascii="Arial" w:hAnsi="Arial" w:cs="Arial"/>
          <w:color w:val="333333"/>
          <w:sz w:val="28"/>
          <w:szCs w:val="28"/>
        </w:rPr>
      </w:pPr>
      <w:r w:rsidRPr="00A72E2D">
        <w:rPr>
          <w:b/>
          <w:bCs/>
          <w:color w:val="333333"/>
          <w:sz w:val="28"/>
          <w:szCs w:val="28"/>
        </w:rPr>
        <w:t xml:space="preserve">Про найменування вулиці в с. </w:t>
      </w:r>
      <w:proofErr w:type="spellStart"/>
      <w:r>
        <w:rPr>
          <w:b/>
          <w:bCs/>
          <w:color w:val="333333"/>
          <w:sz w:val="28"/>
          <w:szCs w:val="28"/>
        </w:rPr>
        <w:t>Дібрівка</w:t>
      </w:r>
      <w:proofErr w:type="spellEnd"/>
    </w:p>
    <w:p w:rsidR="00CC5426" w:rsidRPr="00A72E2D" w:rsidRDefault="00CC5426" w:rsidP="00CC5426">
      <w:pPr>
        <w:pStyle w:val="a4"/>
        <w:shd w:val="clear" w:color="auto" w:fill="FFFFFF"/>
        <w:spacing w:before="0" w:beforeAutospacing="0" w:after="150" w:afterAutospacing="0"/>
        <w:rPr>
          <w:rFonts w:ascii="Arial" w:hAnsi="Arial" w:cs="Arial"/>
          <w:color w:val="333333"/>
          <w:sz w:val="28"/>
          <w:szCs w:val="28"/>
        </w:rPr>
      </w:pPr>
      <w:r w:rsidRPr="00A72E2D">
        <w:rPr>
          <w:b/>
          <w:bCs/>
          <w:color w:val="333333"/>
          <w:sz w:val="28"/>
          <w:szCs w:val="28"/>
        </w:rPr>
        <w:t> </w:t>
      </w:r>
      <w:r>
        <w:rPr>
          <w:b/>
          <w:bCs/>
          <w:color w:val="333333"/>
          <w:sz w:val="28"/>
          <w:szCs w:val="28"/>
        </w:rPr>
        <w:t xml:space="preserve">Рівненського </w:t>
      </w:r>
      <w:r w:rsidRPr="00A72E2D">
        <w:rPr>
          <w:b/>
          <w:bCs/>
          <w:color w:val="333333"/>
          <w:sz w:val="28"/>
          <w:szCs w:val="28"/>
        </w:rPr>
        <w:t xml:space="preserve">району </w:t>
      </w:r>
      <w:r>
        <w:rPr>
          <w:b/>
          <w:bCs/>
          <w:color w:val="333333"/>
          <w:sz w:val="28"/>
          <w:szCs w:val="28"/>
        </w:rPr>
        <w:t xml:space="preserve">Рівненської </w:t>
      </w:r>
      <w:r w:rsidRPr="00A72E2D">
        <w:rPr>
          <w:b/>
          <w:bCs/>
          <w:color w:val="333333"/>
          <w:sz w:val="28"/>
          <w:szCs w:val="28"/>
        </w:rPr>
        <w:t>області</w:t>
      </w:r>
    </w:p>
    <w:p w:rsidR="00CC5426" w:rsidRPr="00A72E2D" w:rsidRDefault="00CC5426" w:rsidP="00CC5426">
      <w:pPr>
        <w:pStyle w:val="a4"/>
        <w:shd w:val="clear" w:color="auto" w:fill="FFFFFF"/>
        <w:spacing w:before="0" w:beforeAutospacing="0" w:after="150" w:afterAutospacing="0"/>
        <w:rPr>
          <w:rFonts w:ascii="Arial" w:hAnsi="Arial" w:cs="Arial"/>
          <w:color w:val="333333"/>
          <w:sz w:val="28"/>
          <w:szCs w:val="28"/>
        </w:rPr>
      </w:pPr>
      <w:r>
        <w:rPr>
          <w:rFonts w:ascii="Arial" w:hAnsi="Arial" w:cs="Arial"/>
          <w:color w:val="333333"/>
          <w:sz w:val="21"/>
          <w:szCs w:val="21"/>
        </w:rPr>
        <w:t> </w:t>
      </w:r>
    </w:p>
    <w:p w:rsidR="00CC5426" w:rsidRDefault="00CC5426" w:rsidP="00CC5426">
      <w:pPr>
        <w:pStyle w:val="a4"/>
        <w:shd w:val="clear" w:color="auto" w:fill="FFFFFF"/>
        <w:spacing w:before="0" w:beforeAutospacing="0" w:after="150" w:afterAutospacing="0"/>
        <w:jc w:val="both"/>
        <w:rPr>
          <w:color w:val="333333"/>
          <w:sz w:val="28"/>
          <w:szCs w:val="28"/>
        </w:rPr>
      </w:pPr>
      <w:r w:rsidRPr="00A72E2D">
        <w:rPr>
          <w:color w:val="333333"/>
          <w:sz w:val="28"/>
          <w:szCs w:val="28"/>
        </w:rPr>
        <w:t> </w:t>
      </w:r>
      <w:r>
        <w:rPr>
          <w:color w:val="333333"/>
          <w:sz w:val="28"/>
          <w:szCs w:val="28"/>
        </w:rPr>
        <w:tab/>
        <w:t>З</w:t>
      </w:r>
      <w:r w:rsidRPr="00A72E2D">
        <w:rPr>
          <w:color w:val="333333"/>
          <w:sz w:val="28"/>
          <w:szCs w:val="28"/>
        </w:rPr>
        <w:t xml:space="preserve">аслухавши інформацію секретаря сільської ради  </w:t>
      </w:r>
      <w:proofErr w:type="spellStart"/>
      <w:r>
        <w:rPr>
          <w:color w:val="333333"/>
          <w:sz w:val="28"/>
          <w:szCs w:val="28"/>
        </w:rPr>
        <w:t>Новосад</w:t>
      </w:r>
      <w:proofErr w:type="spellEnd"/>
      <w:r>
        <w:rPr>
          <w:color w:val="333333"/>
          <w:sz w:val="28"/>
          <w:szCs w:val="28"/>
        </w:rPr>
        <w:t xml:space="preserve"> О.Р.</w:t>
      </w:r>
      <w:r w:rsidRPr="00A72E2D">
        <w:rPr>
          <w:color w:val="333333"/>
          <w:sz w:val="28"/>
          <w:szCs w:val="28"/>
        </w:rPr>
        <w:t xml:space="preserve">  щодо необхідності найменування вулиці  в  с. </w:t>
      </w:r>
      <w:proofErr w:type="spellStart"/>
      <w:r>
        <w:rPr>
          <w:color w:val="333333"/>
          <w:sz w:val="28"/>
          <w:szCs w:val="28"/>
        </w:rPr>
        <w:t>Дібрівка</w:t>
      </w:r>
      <w:proofErr w:type="spellEnd"/>
      <w:r w:rsidRPr="00A72E2D">
        <w:rPr>
          <w:color w:val="333333"/>
          <w:sz w:val="28"/>
          <w:szCs w:val="28"/>
        </w:rPr>
        <w:t>,</w:t>
      </w:r>
      <w:r>
        <w:rPr>
          <w:color w:val="333333"/>
          <w:sz w:val="28"/>
          <w:szCs w:val="28"/>
        </w:rPr>
        <w:t xml:space="preserve"> </w:t>
      </w:r>
      <w:r w:rsidRPr="00A72E2D">
        <w:rPr>
          <w:color w:val="333333"/>
          <w:sz w:val="28"/>
          <w:szCs w:val="28"/>
        </w:rPr>
        <w:t xml:space="preserve"> керуючись ст. 26 Закону України “Про місцеве самоврядування в Україні” </w:t>
      </w:r>
      <w:r>
        <w:rPr>
          <w:color w:val="333333"/>
          <w:sz w:val="28"/>
          <w:szCs w:val="28"/>
        </w:rPr>
        <w:t xml:space="preserve">сесія </w:t>
      </w:r>
      <w:r w:rsidRPr="00A72E2D">
        <w:rPr>
          <w:color w:val="333333"/>
          <w:sz w:val="28"/>
          <w:szCs w:val="28"/>
        </w:rPr>
        <w:t>сільськ</w:t>
      </w:r>
      <w:r>
        <w:rPr>
          <w:color w:val="333333"/>
          <w:sz w:val="28"/>
          <w:szCs w:val="28"/>
        </w:rPr>
        <w:t xml:space="preserve">ої </w:t>
      </w:r>
      <w:r w:rsidRPr="00A72E2D">
        <w:rPr>
          <w:color w:val="333333"/>
          <w:sz w:val="28"/>
          <w:szCs w:val="28"/>
        </w:rPr>
        <w:t>рад</w:t>
      </w:r>
      <w:r>
        <w:rPr>
          <w:color w:val="333333"/>
          <w:sz w:val="28"/>
          <w:szCs w:val="28"/>
        </w:rPr>
        <w:t>и</w:t>
      </w:r>
    </w:p>
    <w:p w:rsidR="00CC5426" w:rsidRDefault="00CC5426" w:rsidP="00CC5426">
      <w:pPr>
        <w:pStyle w:val="a4"/>
        <w:shd w:val="clear" w:color="auto" w:fill="FFFFFF"/>
        <w:spacing w:before="0" w:beforeAutospacing="0" w:after="150" w:afterAutospacing="0"/>
        <w:jc w:val="both"/>
        <w:rPr>
          <w:color w:val="333333"/>
          <w:sz w:val="28"/>
          <w:szCs w:val="28"/>
        </w:rPr>
      </w:pPr>
      <w:r w:rsidRPr="00A72E2D">
        <w:rPr>
          <w:color w:val="333333"/>
          <w:sz w:val="28"/>
          <w:szCs w:val="28"/>
        </w:rPr>
        <w:t xml:space="preserve"> </w:t>
      </w:r>
      <w:r>
        <w:rPr>
          <w:color w:val="333333"/>
          <w:sz w:val="28"/>
          <w:szCs w:val="28"/>
        </w:rPr>
        <w:t xml:space="preserve">   </w:t>
      </w:r>
    </w:p>
    <w:p w:rsidR="00CC5426" w:rsidRPr="00A72E2D" w:rsidRDefault="00CC5426" w:rsidP="00CC5426">
      <w:pPr>
        <w:pStyle w:val="a4"/>
        <w:shd w:val="clear" w:color="auto" w:fill="FFFFFF"/>
        <w:spacing w:before="0" w:beforeAutospacing="0" w:after="150" w:afterAutospacing="0"/>
        <w:jc w:val="both"/>
        <w:rPr>
          <w:rFonts w:ascii="Arial" w:hAnsi="Arial" w:cs="Arial"/>
          <w:color w:val="333333"/>
          <w:sz w:val="28"/>
          <w:szCs w:val="28"/>
        </w:rPr>
      </w:pPr>
      <w:r>
        <w:rPr>
          <w:color w:val="333333"/>
          <w:sz w:val="28"/>
          <w:szCs w:val="28"/>
        </w:rPr>
        <w:t xml:space="preserve">                                                   </w:t>
      </w:r>
      <w:r w:rsidRPr="00A72E2D">
        <w:rPr>
          <w:color w:val="333333"/>
          <w:sz w:val="28"/>
          <w:szCs w:val="28"/>
        </w:rPr>
        <w:t>ВИРІШИЛА:</w:t>
      </w:r>
    </w:p>
    <w:p w:rsidR="00CC5426" w:rsidRPr="00A72E2D" w:rsidRDefault="00CC5426" w:rsidP="00CC5426">
      <w:pPr>
        <w:pStyle w:val="a4"/>
        <w:shd w:val="clear" w:color="auto" w:fill="FFFFFF"/>
        <w:spacing w:before="0" w:beforeAutospacing="0" w:after="150" w:afterAutospacing="0"/>
        <w:rPr>
          <w:rFonts w:ascii="Arial" w:hAnsi="Arial" w:cs="Arial"/>
          <w:color w:val="333333"/>
          <w:sz w:val="28"/>
          <w:szCs w:val="28"/>
        </w:rPr>
      </w:pPr>
      <w:r w:rsidRPr="00A72E2D">
        <w:rPr>
          <w:color w:val="333333"/>
          <w:sz w:val="28"/>
          <w:szCs w:val="28"/>
        </w:rPr>
        <w:t xml:space="preserve">         1.Найменувати  та   включити    до  Словника  вулиць Державного реєстру речових прав на нерухоме майно   вулицю в с. </w:t>
      </w:r>
      <w:proofErr w:type="spellStart"/>
      <w:r>
        <w:rPr>
          <w:color w:val="333333"/>
          <w:sz w:val="28"/>
          <w:szCs w:val="28"/>
        </w:rPr>
        <w:t>Дібрівка</w:t>
      </w:r>
      <w:proofErr w:type="spellEnd"/>
      <w:r>
        <w:rPr>
          <w:color w:val="333333"/>
          <w:sz w:val="28"/>
          <w:szCs w:val="28"/>
        </w:rPr>
        <w:t xml:space="preserve"> </w:t>
      </w:r>
      <w:r w:rsidRPr="00A72E2D">
        <w:rPr>
          <w:color w:val="333333"/>
          <w:sz w:val="28"/>
          <w:szCs w:val="28"/>
        </w:rPr>
        <w:t xml:space="preserve"> </w:t>
      </w:r>
      <w:proofErr w:type="spellStart"/>
      <w:r w:rsidRPr="00A72E2D">
        <w:rPr>
          <w:color w:val="333333"/>
          <w:sz w:val="28"/>
          <w:szCs w:val="28"/>
        </w:rPr>
        <w:t> </w:t>
      </w:r>
      <w:r>
        <w:rPr>
          <w:color w:val="333333"/>
          <w:sz w:val="28"/>
          <w:szCs w:val="28"/>
        </w:rPr>
        <w:t>Грушвицько</w:t>
      </w:r>
      <w:proofErr w:type="spellEnd"/>
      <w:r>
        <w:rPr>
          <w:color w:val="333333"/>
          <w:sz w:val="28"/>
          <w:szCs w:val="28"/>
        </w:rPr>
        <w:t xml:space="preserve">ї </w:t>
      </w:r>
      <w:r w:rsidRPr="00A72E2D">
        <w:rPr>
          <w:color w:val="333333"/>
          <w:sz w:val="28"/>
          <w:szCs w:val="28"/>
        </w:rPr>
        <w:t xml:space="preserve"> сільської ради , а саме:</w:t>
      </w:r>
    </w:p>
    <w:p w:rsidR="00CC5426" w:rsidRPr="00A72E2D" w:rsidRDefault="00CC5426" w:rsidP="00CC5426">
      <w:pPr>
        <w:pStyle w:val="a4"/>
        <w:shd w:val="clear" w:color="auto" w:fill="FFFFFF"/>
        <w:spacing w:before="0" w:beforeAutospacing="0" w:after="150" w:afterAutospacing="0"/>
        <w:rPr>
          <w:rFonts w:ascii="Arial" w:hAnsi="Arial" w:cs="Arial"/>
          <w:color w:val="333333"/>
          <w:sz w:val="28"/>
          <w:szCs w:val="28"/>
        </w:rPr>
      </w:pPr>
      <w:r w:rsidRPr="00A72E2D">
        <w:rPr>
          <w:color w:val="333333"/>
          <w:sz w:val="28"/>
          <w:szCs w:val="28"/>
        </w:rPr>
        <w:t xml:space="preserve">         - вулицю </w:t>
      </w:r>
      <w:r>
        <w:rPr>
          <w:color w:val="333333"/>
          <w:sz w:val="28"/>
          <w:szCs w:val="28"/>
        </w:rPr>
        <w:t xml:space="preserve">  </w:t>
      </w:r>
      <w:r w:rsidRPr="007961FB">
        <w:rPr>
          <w:b/>
          <w:color w:val="333333"/>
          <w:sz w:val="28"/>
          <w:szCs w:val="28"/>
        </w:rPr>
        <w:t>Дачна</w:t>
      </w:r>
      <w:r w:rsidRPr="00A72E2D">
        <w:rPr>
          <w:color w:val="333333"/>
          <w:sz w:val="28"/>
          <w:szCs w:val="28"/>
        </w:rPr>
        <w:t xml:space="preserve"> с. </w:t>
      </w:r>
      <w:proofErr w:type="spellStart"/>
      <w:r>
        <w:rPr>
          <w:color w:val="333333"/>
          <w:sz w:val="28"/>
          <w:szCs w:val="28"/>
        </w:rPr>
        <w:t>Дібрівка</w:t>
      </w:r>
      <w:proofErr w:type="spellEnd"/>
      <w:r>
        <w:rPr>
          <w:color w:val="333333"/>
          <w:sz w:val="28"/>
          <w:szCs w:val="28"/>
        </w:rPr>
        <w:t xml:space="preserve"> </w:t>
      </w:r>
      <w:r w:rsidRPr="00A72E2D">
        <w:rPr>
          <w:color w:val="333333"/>
          <w:sz w:val="28"/>
          <w:szCs w:val="28"/>
        </w:rPr>
        <w:t xml:space="preserve">  </w:t>
      </w:r>
      <w:r>
        <w:rPr>
          <w:color w:val="333333"/>
          <w:sz w:val="28"/>
          <w:szCs w:val="28"/>
        </w:rPr>
        <w:t xml:space="preserve">Рівненського </w:t>
      </w:r>
      <w:r w:rsidRPr="00A72E2D">
        <w:rPr>
          <w:color w:val="333333"/>
          <w:sz w:val="28"/>
          <w:szCs w:val="28"/>
        </w:rPr>
        <w:t xml:space="preserve"> району </w:t>
      </w:r>
      <w:r>
        <w:rPr>
          <w:color w:val="333333"/>
          <w:sz w:val="28"/>
          <w:szCs w:val="28"/>
        </w:rPr>
        <w:t xml:space="preserve">Рівненської </w:t>
      </w:r>
      <w:r w:rsidRPr="00A72E2D">
        <w:rPr>
          <w:color w:val="333333"/>
          <w:sz w:val="28"/>
          <w:szCs w:val="28"/>
        </w:rPr>
        <w:t xml:space="preserve"> області.</w:t>
      </w:r>
    </w:p>
    <w:p w:rsidR="00CC5426" w:rsidRDefault="00CC5426" w:rsidP="00CC5426">
      <w:pPr>
        <w:pStyle w:val="a4"/>
        <w:shd w:val="clear" w:color="auto" w:fill="FFFFFF"/>
        <w:spacing w:before="0" w:beforeAutospacing="0" w:after="150" w:afterAutospacing="0"/>
        <w:rPr>
          <w:color w:val="333333"/>
          <w:sz w:val="28"/>
          <w:szCs w:val="28"/>
        </w:rPr>
      </w:pPr>
      <w:r w:rsidRPr="00A72E2D">
        <w:rPr>
          <w:color w:val="333333"/>
          <w:sz w:val="28"/>
          <w:szCs w:val="28"/>
        </w:rPr>
        <w:t xml:space="preserve">         2. Дане  рішення  направити у  </w:t>
      </w:r>
      <w:r>
        <w:rPr>
          <w:color w:val="333333"/>
          <w:sz w:val="28"/>
          <w:szCs w:val="28"/>
        </w:rPr>
        <w:t xml:space="preserve">Рівненську </w:t>
      </w:r>
      <w:r w:rsidRPr="00A72E2D">
        <w:rPr>
          <w:color w:val="333333"/>
          <w:sz w:val="28"/>
          <w:szCs w:val="28"/>
        </w:rPr>
        <w:t>  філію  ДП  «Національні інформаційні системи».</w:t>
      </w:r>
    </w:p>
    <w:p w:rsidR="00CC5426" w:rsidRDefault="00CC5426" w:rsidP="00CC5426">
      <w:pPr>
        <w:pStyle w:val="a4"/>
        <w:shd w:val="clear" w:color="auto" w:fill="FFFFFF"/>
        <w:spacing w:before="0" w:beforeAutospacing="0" w:after="150" w:afterAutospacing="0"/>
        <w:rPr>
          <w:color w:val="333333"/>
          <w:sz w:val="28"/>
          <w:szCs w:val="28"/>
        </w:rPr>
      </w:pPr>
    </w:p>
    <w:p w:rsidR="00CC5426" w:rsidRDefault="00CC5426" w:rsidP="00CC5426">
      <w:pPr>
        <w:pStyle w:val="a4"/>
        <w:shd w:val="clear" w:color="auto" w:fill="FFFFFF"/>
        <w:spacing w:before="0" w:beforeAutospacing="0" w:after="150" w:afterAutospacing="0"/>
        <w:rPr>
          <w:color w:val="333333"/>
          <w:sz w:val="28"/>
          <w:szCs w:val="28"/>
        </w:rPr>
      </w:pPr>
    </w:p>
    <w:p w:rsidR="00CC5426" w:rsidRPr="00A72E2D" w:rsidRDefault="00CC5426" w:rsidP="00CC5426">
      <w:pPr>
        <w:pStyle w:val="a4"/>
        <w:shd w:val="clear" w:color="auto" w:fill="FFFFFF"/>
        <w:spacing w:before="0" w:beforeAutospacing="0" w:after="150" w:afterAutospacing="0"/>
        <w:rPr>
          <w:rFonts w:ascii="Arial" w:hAnsi="Arial" w:cs="Arial"/>
          <w:color w:val="333333"/>
          <w:sz w:val="28"/>
          <w:szCs w:val="28"/>
        </w:rPr>
      </w:pPr>
      <w:r>
        <w:rPr>
          <w:color w:val="333333"/>
          <w:sz w:val="28"/>
          <w:szCs w:val="28"/>
        </w:rPr>
        <w:t xml:space="preserve">Сільський  голова                                                       </w:t>
      </w:r>
      <w:r>
        <w:rPr>
          <w:color w:val="333333"/>
          <w:sz w:val="28"/>
          <w:szCs w:val="28"/>
        </w:rPr>
        <w:t xml:space="preserve">                          </w:t>
      </w:r>
      <w:bookmarkStart w:id="0" w:name="_GoBack"/>
      <w:bookmarkEnd w:id="0"/>
      <w:r>
        <w:rPr>
          <w:color w:val="333333"/>
          <w:sz w:val="28"/>
          <w:szCs w:val="28"/>
        </w:rPr>
        <w:t xml:space="preserve">О. </w:t>
      </w:r>
      <w:r>
        <w:rPr>
          <w:color w:val="333333"/>
          <w:sz w:val="28"/>
          <w:szCs w:val="28"/>
        </w:rPr>
        <w:t>Данилюк</w:t>
      </w:r>
    </w:p>
    <w:p w:rsidR="003376D5" w:rsidRDefault="003376D5" w:rsidP="003376D5">
      <w:pPr>
        <w:spacing w:line="360" w:lineRule="auto"/>
        <w:jc w:val="both"/>
        <w:rPr>
          <w:sz w:val="28"/>
          <w:szCs w:val="28"/>
        </w:rPr>
      </w:pPr>
    </w:p>
    <w:sectPr w:rsidR="003376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313356"/>
    <w:rsid w:val="003376D5"/>
    <w:rsid w:val="00CC5426"/>
    <w:rsid w:val="00CD2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basedOn w:val="a"/>
    <w:uiPriority w:val="99"/>
    <w:semiHidden/>
    <w:unhideWhenUsed/>
    <w:rsid w:val="00CC5426"/>
    <w:pPr>
      <w:spacing w:before="100" w:beforeAutospacing="1" w:after="100" w:afterAutospacing="1"/>
    </w:pPr>
    <w:rPr>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basedOn w:val="a"/>
    <w:uiPriority w:val="99"/>
    <w:semiHidden/>
    <w:unhideWhenUsed/>
    <w:rsid w:val="00CC5426"/>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2018-11-22T14:47:00Z</dcterms:created>
  <dcterms:modified xsi:type="dcterms:W3CDTF">2018-11-22T14:47:00Z</dcterms:modified>
</cp:coreProperties>
</file>