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56" w:rsidRDefault="00494156" w:rsidP="00494156">
      <w:pPr>
        <w:pStyle w:val="a3"/>
        <w:tabs>
          <w:tab w:val="num" w:pos="0"/>
        </w:tabs>
        <w:spacing w:before="0" w:beforeAutospacing="0" w:after="0"/>
        <w:rPr>
          <w:sz w:val="28"/>
          <w:szCs w:val="28"/>
        </w:rPr>
      </w:pPr>
      <w:r>
        <w:rPr>
          <w:sz w:val="28"/>
          <w:szCs w:val="28"/>
        </w:rPr>
        <w:t xml:space="preserve">                                                             </w:t>
      </w:r>
      <w:r>
        <w:rPr>
          <w:noProof/>
          <w:sz w:val="28"/>
          <w:szCs w:val="28"/>
          <w:lang w:eastAsia="uk-UA"/>
        </w:rPr>
        <w:drawing>
          <wp:inline distT="0" distB="0" distL="0" distR="0">
            <wp:extent cx="411480" cy="5943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1480" cy="594360"/>
                    </a:xfrm>
                    <a:prstGeom prst="rect">
                      <a:avLst/>
                    </a:prstGeom>
                    <a:noFill/>
                    <a:ln>
                      <a:noFill/>
                    </a:ln>
                  </pic:spPr>
                </pic:pic>
              </a:graphicData>
            </a:graphic>
          </wp:inline>
        </w:drawing>
      </w:r>
      <w:r>
        <w:rPr>
          <w:sz w:val="28"/>
          <w:szCs w:val="28"/>
        </w:rPr>
        <w:t xml:space="preserve">                                                                                       </w:t>
      </w:r>
    </w:p>
    <w:p w:rsidR="00494156" w:rsidRDefault="00494156" w:rsidP="00494156">
      <w:pPr>
        <w:pStyle w:val="a3"/>
        <w:tabs>
          <w:tab w:val="num" w:pos="0"/>
        </w:tabs>
        <w:spacing w:before="0" w:beforeAutospacing="0" w:after="0"/>
        <w:jc w:val="center"/>
        <w:rPr>
          <w:sz w:val="28"/>
          <w:szCs w:val="28"/>
        </w:rPr>
      </w:pPr>
    </w:p>
    <w:p w:rsidR="00494156" w:rsidRDefault="00494156" w:rsidP="00494156">
      <w:pPr>
        <w:pStyle w:val="a3"/>
        <w:tabs>
          <w:tab w:val="num" w:pos="0"/>
        </w:tabs>
        <w:spacing w:before="0" w:beforeAutospacing="0" w:after="0"/>
        <w:jc w:val="center"/>
        <w:rPr>
          <w:sz w:val="28"/>
          <w:szCs w:val="28"/>
        </w:rPr>
      </w:pPr>
      <w:r>
        <w:rPr>
          <w:b/>
          <w:bCs/>
          <w:sz w:val="28"/>
          <w:szCs w:val="28"/>
        </w:rPr>
        <w:t>УКРАЇНА</w:t>
      </w:r>
    </w:p>
    <w:p w:rsidR="00494156" w:rsidRDefault="00494156" w:rsidP="00494156">
      <w:pPr>
        <w:pStyle w:val="a3"/>
        <w:spacing w:before="0" w:beforeAutospacing="0" w:after="0"/>
        <w:jc w:val="center"/>
        <w:rPr>
          <w:sz w:val="28"/>
          <w:szCs w:val="28"/>
        </w:rPr>
      </w:pPr>
      <w:r>
        <w:rPr>
          <w:sz w:val="28"/>
          <w:szCs w:val="28"/>
        </w:rPr>
        <w:t>ГРУШВИЦЬКА СІЛЬСЬКА РАДА</w:t>
      </w:r>
    </w:p>
    <w:p w:rsidR="00494156" w:rsidRDefault="00494156" w:rsidP="00494156">
      <w:pPr>
        <w:pStyle w:val="a3"/>
        <w:spacing w:before="0" w:beforeAutospacing="0" w:after="0"/>
        <w:jc w:val="center"/>
        <w:rPr>
          <w:sz w:val="28"/>
          <w:szCs w:val="28"/>
        </w:rPr>
      </w:pPr>
      <w:r>
        <w:rPr>
          <w:sz w:val="28"/>
          <w:szCs w:val="28"/>
        </w:rPr>
        <w:t>РІВНЕНСЬКОГО РАЙОНУ РІВНЕНСЬКОЇ ОБЛАСТІ</w:t>
      </w:r>
    </w:p>
    <w:p w:rsidR="00494156" w:rsidRDefault="00494156" w:rsidP="00494156">
      <w:pPr>
        <w:pStyle w:val="a3"/>
        <w:spacing w:before="0" w:beforeAutospacing="0" w:after="0"/>
        <w:jc w:val="center"/>
        <w:rPr>
          <w:sz w:val="28"/>
          <w:szCs w:val="28"/>
        </w:rPr>
      </w:pPr>
      <w:r>
        <w:rPr>
          <w:sz w:val="28"/>
          <w:szCs w:val="28"/>
        </w:rPr>
        <w:t>позачергова тридцять шоста   сесія</w:t>
      </w:r>
    </w:p>
    <w:p w:rsidR="00494156" w:rsidRDefault="00494156" w:rsidP="00494156">
      <w:pPr>
        <w:pStyle w:val="a3"/>
        <w:spacing w:before="0" w:beforeAutospacing="0" w:after="0"/>
        <w:jc w:val="center"/>
        <w:rPr>
          <w:sz w:val="28"/>
          <w:szCs w:val="28"/>
        </w:rPr>
      </w:pPr>
      <w:r>
        <w:rPr>
          <w:sz w:val="28"/>
          <w:szCs w:val="28"/>
        </w:rPr>
        <w:t xml:space="preserve"> сьомого скликання</w:t>
      </w:r>
    </w:p>
    <w:p w:rsidR="00494156" w:rsidRDefault="00494156" w:rsidP="00494156">
      <w:pPr>
        <w:pStyle w:val="a3"/>
        <w:spacing w:beforeAutospacing="0" w:after="0"/>
        <w:ind w:left="45"/>
        <w:jc w:val="center"/>
        <w:rPr>
          <w:rFonts w:ascii="Times New Roman CYR" w:hAnsi="Times New Roman CYR" w:cs="Times New Roman CYR"/>
          <w:b/>
          <w:sz w:val="28"/>
          <w:szCs w:val="28"/>
        </w:rPr>
      </w:pPr>
    </w:p>
    <w:p w:rsidR="00494156" w:rsidRDefault="00494156" w:rsidP="00494156">
      <w:pPr>
        <w:pStyle w:val="a3"/>
        <w:spacing w:beforeAutospacing="0" w:after="0"/>
        <w:ind w:left="45"/>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Р І Ш Е Н </w:t>
      </w:r>
      <w:proofErr w:type="spellStart"/>
      <w:r>
        <w:rPr>
          <w:rFonts w:ascii="Times New Roman CYR" w:hAnsi="Times New Roman CYR" w:cs="Times New Roman CYR"/>
          <w:b/>
          <w:sz w:val="28"/>
          <w:szCs w:val="28"/>
        </w:rPr>
        <w:t>Н</w:t>
      </w:r>
      <w:proofErr w:type="spellEnd"/>
      <w:r>
        <w:rPr>
          <w:rFonts w:ascii="Times New Roman CYR" w:hAnsi="Times New Roman CYR" w:cs="Times New Roman CYR"/>
          <w:b/>
          <w:sz w:val="28"/>
          <w:szCs w:val="28"/>
        </w:rPr>
        <w:t xml:space="preserve"> Я</w:t>
      </w:r>
    </w:p>
    <w:p w:rsidR="00494156" w:rsidRDefault="00494156" w:rsidP="00494156">
      <w:pPr>
        <w:pStyle w:val="a3"/>
        <w:spacing w:beforeAutospacing="0" w:after="0"/>
        <w:ind w:left="45"/>
        <w:rPr>
          <w:rFonts w:ascii="Times New Roman CYR" w:hAnsi="Times New Roman CYR" w:cs="Times New Roman CYR"/>
          <w:sz w:val="28"/>
          <w:szCs w:val="28"/>
        </w:rPr>
      </w:pPr>
    </w:p>
    <w:p w:rsidR="00494156" w:rsidRDefault="00494156" w:rsidP="00494156">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від   07  грудня   2018      року                                                               №523</w:t>
      </w:r>
    </w:p>
    <w:p w:rsidR="00494156" w:rsidRDefault="00494156" w:rsidP="00494156">
      <w:pPr>
        <w:pStyle w:val="a3"/>
        <w:spacing w:beforeAutospacing="0" w:after="0"/>
        <w:ind w:left="45"/>
        <w:rPr>
          <w:rFonts w:ascii="Times New Roman CYR" w:hAnsi="Times New Roman CYR" w:cs="Times New Roman CYR"/>
          <w:sz w:val="28"/>
          <w:szCs w:val="28"/>
        </w:rPr>
      </w:pPr>
      <w:r>
        <w:rPr>
          <w:rFonts w:ascii="Times New Roman CYR" w:hAnsi="Times New Roman CYR" w:cs="Times New Roman CYR"/>
          <w:sz w:val="28"/>
          <w:szCs w:val="28"/>
        </w:rPr>
        <w:t>Про надання  матеріальної допомоги</w:t>
      </w:r>
    </w:p>
    <w:p w:rsidR="00494156" w:rsidRDefault="00494156" w:rsidP="00494156">
      <w:pPr>
        <w:pStyle w:val="a3"/>
        <w:tabs>
          <w:tab w:val="num" w:pos="0"/>
        </w:tabs>
        <w:spacing w:before="0" w:beforeAutospacing="0" w:after="0"/>
        <w:rPr>
          <w:sz w:val="28"/>
          <w:szCs w:val="28"/>
        </w:rPr>
      </w:pPr>
    </w:p>
    <w:p w:rsidR="00494156" w:rsidRDefault="00494156" w:rsidP="00494156">
      <w:pPr>
        <w:pStyle w:val="a3"/>
        <w:spacing w:beforeAutospacing="0" w:after="0"/>
        <w:ind w:left="45"/>
        <w:jc w:val="both"/>
        <w:rPr>
          <w:rFonts w:ascii="Times New Roman CYR" w:hAnsi="Times New Roman CYR" w:cs="Times New Roman CYR"/>
          <w:sz w:val="28"/>
          <w:szCs w:val="28"/>
        </w:rPr>
      </w:pPr>
      <w:r>
        <w:rPr>
          <w:sz w:val="28"/>
          <w:szCs w:val="28"/>
        </w:rPr>
        <w:t xml:space="preserve">         Розглянувши  подані  матеріали  жительки   села  </w:t>
      </w:r>
      <w:r w:rsidR="00034EC6" w:rsidRPr="00034EC6">
        <w:rPr>
          <w:sz w:val="28"/>
          <w:szCs w:val="28"/>
        </w:rPr>
        <w:t>***</w:t>
      </w:r>
      <w:bookmarkStart w:id="0" w:name="_GoBack"/>
      <w:bookmarkEnd w:id="0"/>
      <w:r>
        <w:rPr>
          <w:sz w:val="28"/>
          <w:szCs w:val="28"/>
        </w:rPr>
        <w:t xml:space="preserve">  Рівненського  району   </w:t>
      </w:r>
      <w:proofErr w:type="spellStart"/>
      <w:r>
        <w:rPr>
          <w:sz w:val="28"/>
          <w:szCs w:val="28"/>
        </w:rPr>
        <w:t>Теребус</w:t>
      </w:r>
      <w:proofErr w:type="spellEnd"/>
      <w:r>
        <w:rPr>
          <w:sz w:val="28"/>
          <w:szCs w:val="28"/>
        </w:rPr>
        <w:t xml:space="preserve">  Лариси  Олегівни   про надання матеріальної   на відбудову даху над житловим будинком, хлівом, який  був знищений внаслідок пожежі, яка сталася 29 листопада  2018 року, на підставі акту про пожежу від 29.11.2018 року складений інспектором відділу запобігання надзвичайним ситуаціям та цивільного захисту ДПРЗ-3 Головного управління ДСНС України у Рівненській області Зварича Д.В.,  керуючись ст.26 Закону України «Про місцеве  самоврядування  в  Україні», </w:t>
      </w:r>
      <w:r>
        <w:rPr>
          <w:rFonts w:ascii="Times New Roman CYR" w:hAnsi="Times New Roman CYR" w:cs="Times New Roman CYR"/>
          <w:sz w:val="28"/>
          <w:szCs w:val="28"/>
        </w:rPr>
        <w:t xml:space="preserve">сесія  </w:t>
      </w:r>
      <w:proofErr w:type="spellStart"/>
      <w:r>
        <w:rPr>
          <w:rFonts w:ascii="Times New Roman CYR" w:hAnsi="Times New Roman CYR" w:cs="Times New Roman CYR"/>
          <w:sz w:val="28"/>
          <w:szCs w:val="28"/>
        </w:rPr>
        <w:t>Грушвицької</w:t>
      </w:r>
      <w:proofErr w:type="spellEnd"/>
      <w:r>
        <w:rPr>
          <w:rFonts w:ascii="Times New Roman CYR" w:hAnsi="Times New Roman CYR" w:cs="Times New Roman CYR"/>
          <w:sz w:val="28"/>
          <w:szCs w:val="28"/>
        </w:rPr>
        <w:t xml:space="preserve">  сільської  ради   </w:t>
      </w:r>
    </w:p>
    <w:p w:rsidR="00494156" w:rsidRDefault="00494156" w:rsidP="00494156">
      <w:pPr>
        <w:pStyle w:val="a3"/>
        <w:spacing w:beforeAutospacing="0" w:after="0"/>
        <w:ind w:left="45"/>
        <w:jc w:val="both"/>
        <w:rPr>
          <w:rFonts w:ascii="Times New Roman CYR" w:hAnsi="Times New Roman CYR" w:cs="Times New Roman CYR"/>
          <w:sz w:val="28"/>
          <w:szCs w:val="28"/>
        </w:rPr>
      </w:pPr>
    </w:p>
    <w:p w:rsidR="00494156" w:rsidRDefault="00494156" w:rsidP="00494156">
      <w:pPr>
        <w:pStyle w:val="a3"/>
        <w:spacing w:beforeAutospacing="0" w:after="0"/>
        <w:ind w:left="45"/>
        <w:jc w:val="both"/>
        <w:rPr>
          <w:rFonts w:ascii="Times New Roman CYR" w:hAnsi="Times New Roman CYR" w:cs="Times New Roman CYR"/>
          <w:b/>
          <w:sz w:val="28"/>
          <w:szCs w:val="28"/>
        </w:rPr>
      </w:pPr>
      <w:r>
        <w:rPr>
          <w:rFonts w:ascii="Times New Roman CYR" w:hAnsi="Times New Roman CYR" w:cs="Times New Roman CYR"/>
          <w:sz w:val="28"/>
          <w:szCs w:val="28"/>
        </w:rPr>
        <w:t xml:space="preserve">                                       </w:t>
      </w:r>
      <w:r w:rsidR="00034EC6" w:rsidRPr="00034EC6">
        <w:rPr>
          <w:rFonts w:ascii="Times New Roman CYR" w:hAnsi="Times New Roman CYR" w:cs="Times New Roman CYR"/>
          <w:sz w:val="28"/>
          <w:szCs w:val="28"/>
        </w:rPr>
        <w:t xml:space="preserve">           </w:t>
      </w:r>
      <w:r>
        <w:rPr>
          <w:rFonts w:ascii="Times New Roman CYR" w:hAnsi="Times New Roman CYR" w:cs="Times New Roman CYR"/>
          <w:b/>
          <w:sz w:val="28"/>
          <w:szCs w:val="28"/>
        </w:rPr>
        <w:t>в и р і ш и л а:</w:t>
      </w:r>
    </w:p>
    <w:p w:rsidR="00494156" w:rsidRDefault="00494156" w:rsidP="00494156">
      <w:pPr>
        <w:pStyle w:val="a3"/>
        <w:spacing w:beforeAutospacing="0" w:after="0"/>
        <w:ind w:left="45"/>
        <w:jc w:val="both"/>
        <w:rPr>
          <w:rFonts w:ascii="Times New Roman CYR" w:hAnsi="Times New Roman CYR" w:cs="Times New Roman CYR"/>
          <w:b/>
          <w:sz w:val="28"/>
          <w:szCs w:val="28"/>
        </w:rPr>
      </w:pPr>
    </w:p>
    <w:p w:rsidR="00494156" w:rsidRPr="00AB57E3" w:rsidRDefault="00494156" w:rsidP="00494156">
      <w:pPr>
        <w:jc w:val="both"/>
        <w:rPr>
          <w:rFonts w:ascii="Times New Roman" w:hAnsi="Times New Roman"/>
          <w:sz w:val="28"/>
          <w:szCs w:val="28"/>
        </w:rPr>
      </w:pPr>
      <w:r>
        <w:rPr>
          <w:sz w:val="28"/>
          <w:szCs w:val="28"/>
        </w:rPr>
        <w:t>1.</w:t>
      </w:r>
      <w:r w:rsidRPr="00AB57E3">
        <w:rPr>
          <w:rFonts w:ascii="Times New Roman" w:hAnsi="Times New Roman"/>
          <w:sz w:val="28"/>
          <w:szCs w:val="28"/>
        </w:rPr>
        <w:t xml:space="preserve">Надати  матеріальну  допомогу   жительці  села  </w:t>
      </w:r>
      <w:r w:rsidR="00034EC6" w:rsidRPr="00034EC6">
        <w:rPr>
          <w:rFonts w:ascii="Times New Roman" w:hAnsi="Times New Roman"/>
          <w:sz w:val="28"/>
          <w:szCs w:val="28"/>
          <w:lang w:val="ru-RU"/>
        </w:rPr>
        <w:t>***</w:t>
      </w:r>
      <w:r w:rsidRPr="00AB57E3">
        <w:rPr>
          <w:rFonts w:ascii="Times New Roman" w:hAnsi="Times New Roman"/>
          <w:sz w:val="28"/>
          <w:szCs w:val="28"/>
        </w:rPr>
        <w:t xml:space="preserve">   Рівненського  району  </w:t>
      </w:r>
      <w:proofErr w:type="spellStart"/>
      <w:r>
        <w:rPr>
          <w:rFonts w:ascii="Times New Roman" w:hAnsi="Times New Roman"/>
          <w:sz w:val="28"/>
          <w:szCs w:val="28"/>
        </w:rPr>
        <w:t>Теребус</w:t>
      </w:r>
      <w:proofErr w:type="spellEnd"/>
      <w:r>
        <w:rPr>
          <w:rFonts w:ascii="Times New Roman" w:hAnsi="Times New Roman"/>
          <w:sz w:val="28"/>
          <w:szCs w:val="28"/>
        </w:rPr>
        <w:t xml:space="preserve"> Ларисі Олегівні</w:t>
      </w:r>
      <w:r w:rsidRPr="00AB57E3">
        <w:rPr>
          <w:rFonts w:ascii="Times New Roman" w:hAnsi="Times New Roman"/>
          <w:sz w:val="28"/>
          <w:szCs w:val="28"/>
        </w:rPr>
        <w:t xml:space="preserve">   в розмірі </w:t>
      </w:r>
      <w:r>
        <w:rPr>
          <w:rFonts w:ascii="Times New Roman" w:hAnsi="Times New Roman"/>
          <w:sz w:val="28"/>
          <w:szCs w:val="28"/>
        </w:rPr>
        <w:t>3000</w:t>
      </w:r>
      <w:r w:rsidRPr="00AB57E3">
        <w:rPr>
          <w:rFonts w:ascii="Times New Roman" w:hAnsi="Times New Roman"/>
          <w:sz w:val="28"/>
          <w:szCs w:val="28"/>
        </w:rPr>
        <w:t xml:space="preserve"> грн. (</w:t>
      </w:r>
      <w:r>
        <w:rPr>
          <w:rFonts w:ascii="Times New Roman" w:hAnsi="Times New Roman"/>
          <w:sz w:val="28"/>
          <w:szCs w:val="28"/>
        </w:rPr>
        <w:t xml:space="preserve">Три тисячі </w:t>
      </w:r>
      <w:r w:rsidRPr="00AB57E3">
        <w:rPr>
          <w:rFonts w:ascii="Times New Roman" w:hAnsi="Times New Roman"/>
          <w:sz w:val="28"/>
          <w:szCs w:val="28"/>
        </w:rPr>
        <w:t xml:space="preserve"> грн.) за рахунок коштів, передбачених в сільському бюджеті на надання матеріальної допомоги по соціальному захисту населення.</w:t>
      </w:r>
    </w:p>
    <w:p w:rsidR="00494156" w:rsidRDefault="00494156" w:rsidP="00494156">
      <w:pPr>
        <w:pStyle w:val="a3"/>
        <w:spacing w:beforeAutospacing="0" w:after="0"/>
        <w:ind w:left="45"/>
        <w:jc w:val="both"/>
        <w:rPr>
          <w:rFonts w:ascii="Times New Roman CYR" w:hAnsi="Times New Roman CYR" w:cs="Times New Roman CYR"/>
          <w:sz w:val="28"/>
          <w:szCs w:val="28"/>
        </w:rPr>
      </w:pPr>
      <w:r>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 (</w:t>
      </w:r>
      <w:proofErr w:type="spellStart"/>
      <w:r>
        <w:rPr>
          <w:rFonts w:ascii="Times New Roman CYR" w:hAnsi="Times New Roman CYR" w:cs="Times New Roman CYR"/>
          <w:sz w:val="28"/>
          <w:szCs w:val="28"/>
        </w:rPr>
        <w:t>Сергіюк</w:t>
      </w:r>
      <w:proofErr w:type="spellEnd"/>
      <w:r>
        <w:rPr>
          <w:rFonts w:ascii="Times New Roman CYR" w:hAnsi="Times New Roman CYR" w:cs="Times New Roman CYR"/>
          <w:sz w:val="28"/>
          <w:szCs w:val="28"/>
        </w:rPr>
        <w:t xml:space="preserve">  О.О.).</w:t>
      </w:r>
    </w:p>
    <w:p w:rsidR="00494156" w:rsidRDefault="00494156" w:rsidP="00494156">
      <w:pPr>
        <w:pStyle w:val="a3"/>
        <w:spacing w:beforeAutospacing="0" w:after="0"/>
        <w:ind w:left="45"/>
        <w:jc w:val="both"/>
        <w:rPr>
          <w:rFonts w:ascii="Times New Roman CYR" w:hAnsi="Times New Roman CYR" w:cs="Times New Roman CYR"/>
          <w:sz w:val="28"/>
          <w:szCs w:val="28"/>
        </w:rPr>
      </w:pPr>
    </w:p>
    <w:p w:rsidR="00494156" w:rsidRDefault="00494156" w:rsidP="00494156">
      <w:pPr>
        <w:pStyle w:val="a3"/>
        <w:tabs>
          <w:tab w:val="num" w:pos="0"/>
        </w:tabs>
        <w:spacing w:before="0" w:beforeAutospacing="0" w:after="0"/>
        <w:rPr>
          <w:sz w:val="28"/>
          <w:szCs w:val="28"/>
        </w:rPr>
      </w:pPr>
    </w:p>
    <w:p w:rsidR="00494156" w:rsidRDefault="00494156" w:rsidP="00494156">
      <w:pPr>
        <w:pStyle w:val="a3"/>
        <w:tabs>
          <w:tab w:val="num" w:pos="0"/>
        </w:tabs>
        <w:spacing w:before="0" w:beforeAutospacing="0" w:after="0"/>
        <w:rPr>
          <w:sz w:val="28"/>
          <w:szCs w:val="28"/>
        </w:rPr>
      </w:pPr>
      <w:r>
        <w:rPr>
          <w:sz w:val="28"/>
          <w:szCs w:val="28"/>
        </w:rPr>
        <w:t xml:space="preserve">Сільський  голова                                                                                О. Данилюк                                            </w:t>
      </w:r>
    </w:p>
    <w:p w:rsidR="00494156" w:rsidRDefault="00494156" w:rsidP="00494156">
      <w:pPr>
        <w:pStyle w:val="a3"/>
        <w:tabs>
          <w:tab w:val="num" w:pos="0"/>
        </w:tabs>
        <w:spacing w:before="0" w:beforeAutospacing="0" w:after="0"/>
        <w:rPr>
          <w:sz w:val="28"/>
          <w:szCs w:val="28"/>
        </w:rPr>
      </w:pPr>
    </w:p>
    <w:p w:rsidR="00F86248" w:rsidRDefault="00F86248"/>
    <w:sectPr w:rsidR="00F862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6"/>
    <w:rsid w:val="00034EC6"/>
    <w:rsid w:val="00494156"/>
    <w:rsid w:val="00F862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1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494156"/>
    <w:rPr>
      <w:rFonts w:ascii="Times New Roman" w:eastAsia="Times New Roman" w:hAnsi="Times New Roman" w:cs="Times New Roman"/>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34"/>
    <w:semiHidden/>
    <w:unhideWhenUsed/>
    <w:qFormat/>
    <w:rsid w:val="00494156"/>
    <w:pPr>
      <w:spacing w:before="100" w:beforeAutospacing="1" w:after="119" w:line="240" w:lineRule="auto"/>
    </w:pPr>
    <w:rPr>
      <w:rFonts w:ascii="Times New Roman" w:eastAsia="Times New Roman" w:hAnsi="Times New Roman"/>
      <w:sz w:val="24"/>
      <w:szCs w:val="24"/>
    </w:rPr>
  </w:style>
  <w:style w:type="paragraph" w:styleId="a4">
    <w:name w:val="Balloon Text"/>
    <w:basedOn w:val="a"/>
    <w:link w:val="a5"/>
    <w:uiPriority w:val="99"/>
    <w:semiHidden/>
    <w:unhideWhenUsed/>
    <w:rsid w:val="00494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415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1097</Words>
  <Characters>626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2019-09-17T13:41:00Z</dcterms:created>
  <dcterms:modified xsi:type="dcterms:W3CDTF">2019-09-18T06:46:00Z</dcterms:modified>
</cp:coreProperties>
</file>