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89" w:rsidRPr="00DE5836" w:rsidRDefault="009D7489" w:rsidP="009D7489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9D7489" w:rsidRPr="00DE5836" w:rsidRDefault="009D7489" w:rsidP="009D7489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9D7489" w:rsidRPr="00DE5836" w:rsidRDefault="009D7489" w:rsidP="009D748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9D7489" w:rsidRPr="00DE5836" w:rsidRDefault="009D7489" w:rsidP="009D748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9D7489" w:rsidRPr="00DE5836" w:rsidRDefault="009D7489" w:rsidP="009D7489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9D7489" w:rsidRPr="00DE5836" w:rsidRDefault="009D7489" w:rsidP="009D7489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</w:rPr>
        <w:t xml:space="preserve"> скликання</w:t>
      </w:r>
    </w:p>
    <w:p w:rsidR="009D7489" w:rsidRPr="00DE5836" w:rsidRDefault="009D7489" w:rsidP="009D7489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 сесія ) </w:t>
      </w:r>
    </w:p>
    <w:p w:rsidR="009D7489" w:rsidRPr="00DE5836" w:rsidRDefault="009D7489" w:rsidP="009D748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РІШЕННЯ</w:t>
      </w:r>
    </w:p>
    <w:p w:rsidR="009D7489" w:rsidRPr="00DE5836" w:rsidRDefault="009D7489" w:rsidP="009D7489">
      <w:pPr>
        <w:rPr>
          <w:sz w:val="28"/>
          <w:szCs w:val="28"/>
        </w:rPr>
      </w:pPr>
    </w:p>
    <w:p w:rsidR="009D7489" w:rsidRPr="00DE5836" w:rsidRDefault="009D7489" w:rsidP="009D7489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від  23  травня  2019    року                                                                         №603</w:t>
      </w:r>
    </w:p>
    <w:p w:rsidR="009D7489" w:rsidRPr="00DE5836" w:rsidRDefault="009D7489" w:rsidP="009D7489">
      <w:pPr>
        <w:rPr>
          <w:sz w:val="28"/>
          <w:szCs w:val="28"/>
        </w:rPr>
      </w:pPr>
    </w:p>
    <w:p w:rsidR="009D7489" w:rsidRPr="00DE5836" w:rsidRDefault="009D7489" w:rsidP="009D7489">
      <w:pPr>
        <w:rPr>
          <w:sz w:val="28"/>
          <w:szCs w:val="28"/>
        </w:rPr>
      </w:pPr>
      <w:r w:rsidRPr="00DE5836">
        <w:rPr>
          <w:sz w:val="28"/>
          <w:szCs w:val="28"/>
        </w:rPr>
        <w:t>Про надання дозволу  на виготовлення</w:t>
      </w:r>
    </w:p>
    <w:p w:rsidR="009D7489" w:rsidRPr="00DE5836" w:rsidRDefault="009D7489" w:rsidP="009D7489">
      <w:pPr>
        <w:rPr>
          <w:sz w:val="28"/>
          <w:szCs w:val="28"/>
        </w:rPr>
      </w:pPr>
      <w:r w:rsidRPr="00DE5836">
        <w:rPr>
          <w:sz w:val="28"/>
          <w:szCs w:val="28"/>
        </w:rPr>
        <w:t>технічної документації із землеустрою  що</w:t>
      </w:r>
    </w:p>
    <w:p w:rsidR="009D7489" w:rsidRPr="00DE5836" w:rsidRDefault="009D7489" w:rsidP="009D748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посвідчують право  власності земельної ділянки  </w:t>
      </w:r>
    </w:p>
    <w:p w:rsidR="009D7489" w:rsidRPr="00DE5836" w:rsidRDefault="009D7489" w:rsidP="009D7489">
      <w:pPr>
        <w:rPr>
          <w:sz w:val="28"/>
          <w:szCs w:val="28"/>
        </w:rPr>
      </w:pPr>
    </w:p>
    <w:p w:rsidR="009D7489" w:rsidRPr="00DE5836" w:rsidRDefault="009D7489" w:rsidP="009D7489">
      <w:pPr>
        <w:jc w:val="both"/>
        <w:rPr>
          <w:sz w:val="28"/>
          <w:szCs w:val="28"/>
        </w:rPr>
      </w:pPr>
    </w:p>
    <w:p w:rsidR="009D7489" w:rsidRPr="00DE5836" w:rsidRDefault="009D7489" w:rsidP="009D7489">
      <w:pPr>
        <w:jc w:val="both"/>
      </w:pPr>
      <w:r w:rsidRPr="00DE5836">
        <w:t xml:space="preserve">             Розглянувши заяву гр.</w:t>
      </w:r>
      <w:r w:rsidRPr="00DE5836">
        <w:rPr>
          <w:sz w:val="28"/>
          <w:szCs w:val="28"/>
        </w:rPr>
        <w:t xml:space="preserve"> </w:t>
      </w:r>
      <w:proofErr w:type="spellStart"/>
      <w:r w:rsidRPr="00DE5836">
        <w:t>Киц</w:t>
      </w:r>
      <w:proofErr w:type="spellEnd"/>
      <w:r w:rsidRPr="00DE5836">
        <w:t xml:space="preserve"> Володимира Павловича 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 , що посвідчують право    власності,  згідно оформлення спадщини на будівлі, керуючись статтями 12,118,120 Земельного  кодексу України,  та внесеними змінами, розглянуто на земельній комісії   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ради –</w:t>
      </w:r>
    </w:p>
    <w:p w:rsidR="009D7489" w:rsidRPr="00DE5836" w:rsidRDefault="009D7489" w:rsidP="009D7489">
      <w:pPr>
        <w:jc w:val="both"/>
        <w:rPr>
          <w:sz w:val="28"/>
          <w:szCs w:val="28"/>
        </w:rPr>
      </w:pPr>
    </w:p>
    <w:p w:rsidR="009D7489" w:rsidRPr="00DE5836" w:rsidRDefault="009D7489" w:rsidP="009D7489">
      <w:pPr>
        <w:jc w:val="both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 ВИРІШИЛА:</w:t>
      </w:r>
    </w:p>
    <w:p w:rsidR="009D7489" w:rsidRPr="00DE5836" w:rsidRDefault="009D7489" w:rsidP="009D7489">
      <w:pPr>
        <w:jc w:val="both"/>
        <w:rPr>
          <w:sz w:val="28"/>
          <w:szCs w:val="28"/>
        </w:rPr>
      </w:pPr>
    </w:p>
    <w:p w:rsidR="009D7489" w:rsidRPr="00DE5836" w:rsidRDefault="009D7489" w:rsidP="009D748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 Надати   дозвіл  гр. </w:t>
      </w:r>
      <w:proofErr w:type="spellStart"/>
      <w:r w:rsidRPr="00DE5836">
        <w:rPr>
          <w:sz w:val="28"/>
          <w:szCs w:val="28"/>
        </w:rPr>
        <w:t>Киц</w:t>
      </w:r>
      <w:proofErr w:type="spellEnd"/>
      <w:r w:rsidRPr="00DE5836">
        <w:rPr>
          <w:sz w:val="28"/>
          <w:szCs w:val="28"/>
        </w:rPr>
        <w:t xml:space="preserve"> Володимиру Павловичу  на  виготовлення  технічної документації із  землеустрою щодо встановлення (відновлення)  меж земельної ділянки в натурі (на місцевості)  орієнтовною площею для будівництва і обслуговування житлового будинку, господарських будівель і споруд(присадибна ділянка) у   власність орієнтовною площею 0,</w:t>
      </w:r>
      <w:r w:rsidRPr="00DE5836">
        <w:rPr>
          <w:sz w:val="28"/>
          <w:szCs w:val="28"/>
          <w:lang w:val="ru-RU"/>
        </w:rPr>
        <w:t>1</w:t>
      </w:r>
      <w:r w:rsidRPr="00DE5836">
        <w:rPr>
          <w:sz w:val="28"/>
          <w:szCs w:val="28"/>
        </w:rPr>
        <w:t xml:space="preserve">25 га  в межах населеного пункту 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Перша, </w:t>
      </w:r>
      <w:proofErr w:type="spellStart"/>
      <w:r w:rsidRPr="00DE5836">
        <w:rPr>
          <w:sz w:val="28"/>
          <w:szCs w:val="28"/>
        </w:rPr>
        <w:t>вул.Зелена</w:t>
      </w:r>
      <w:proofErr w:type="spellEnd"/>
      <w:r w:rsidRPr="00DE5836">
        <w:rPr>
          <w:sz w:val="28"/>
          <w:szCs w:val="28"/>
        </w:rPr>
        <w:t>.</w:t>
      </w:r>
    </w:p>
    <w:p w:rsidR="009D7489" w:rsidRPr="00DE5836" w:rsidRDefault="009D7489" w:rsidP="009D748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  <w:bookmarkStart w:id="0" w:name="_GoBack"/>
      <w:bookmarkEnd w:id="0"/>
    </w:p>
    <w:p w:rsidR="009D7489" w:rsidRPr="00DE5836" w:rsidRDefault="009D7489" w:rsidP="009D748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9D7489" w:rsidRPr="00DE5836" w:rsidRDefault="009D7489" w:rsidP="009D7489">
      <w:pPr>
        <w:rPr>
          <w:sz w:val="28"/>
          <w:szCs w:val="28"/>
        </w:rPr>
      </w:pPr>
    </w:p>
    <w:p w:rsidR="009D7489" w:rsidRPr="00DE5836" w:rsidRDefault="009D7489" w:rsidP="009D748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9D7489" w:rsidRPr="00DE5836" w:rsidRDefault="009D7489" w:rsidP="009D748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9D7489" w:rsidRPr="00DE5836" w:rsidRDefault="009D7489" w:rsidP="009D748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9D7489" w:rsidRPr="00DE5836" w:rsidRDefault="009D7489" w:rsidP="009D7489">
      <w:pPr>
        <w:rPr>
          <w:sz w:val="28"/>
          <w:szCs w:val="28"/>
        </w:rPr>
      </w:pPr>
    </w:p>
    <w:p w:rsidR="009D7489" w:rsidRPr="00DE5836" w:rsidRDefault="009D7489" w:rsidP="009D7489">
      <w:pPr>
        <w:rPr>
          <w:sz w:val="28"/>
          <w:szCs w:val="28"/>
          <w:lang w:val="ru-RU"/>
        </w:rPr>
      </w:pPr>
    </w:p>
    <w:p w:rsidR="009D7489" w:rsidRPr="00DE5836" w:rsidRDefault="009D7489" w:rsidP="009D7489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9D7489" w:rsidRDefault="00F6341C" w:rsidP="009D7489"/>
    <w:sectPr w:rsidR="00F6341C" w:rsidRPr="009D7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67108"/>
    <w:rsid w:val="00295408"/>
    <w:rsid w:val="0033122B"/>
    <w:rsid w:val="003346B7"/>
    <w:rsid w:val="003442FD"/>
    <w:rsid w:val="003F4946"/>
    <w:rsid w:val="00417EBB"/>
    <w:rsid w:val="00647D81"/>
    <w:rsid w:val="007715DD"/>
    <w:rsid w:val="009D7489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2019-09-18T14:31:00Z</dcterms:created>
  <dcterms:modified xsi:type="dcterms:W3CDTF">2019-09-18T14:31:00Z</dcterms:modified>
</cp:coreProperties>
</file>